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731" w:rsidRPr="000E1600" w:rsidRDefault="005A6731">
      <w:pPr>
        <w:rPr>
          <w:lang w:val="el-GR"/>
        </w:rPr>
      </w:pPr>
    </w:p>
    <w:p w:rsidR="005A6731" w:rsidRPr="005A6731" w:rsidRDefault="005A6731" w:rsidP="005A6731"/>
    <w:p w:rsidR="005A6731" w:rsidRDefault="005A6731" w:rsidP="005A6731"/>
    <w:p w:rsidR="000E1600" w:rsidRPr="000E1600" w:rsidRDefault="000E1600" w:rsidP="000E1600">
      <w:pPr>
        <w:jc w:val="center"/>
        <w:rPr>
          <w:rStyle w:val="a6"/>
          <w:rFonts w:ascii="Cambria" w:hAnsi="Cambria"/>
          <w:sz w:val="22"/>
          <w:szCs w:val="22"/>
        </w:rPr>
      </w:pPr>
      <w:r w:rsidRPr="000E1600">
        <w:rPr>
          <w:rStyle w:val="a6"/>
          <w:rFonts w:ascii="Cambria" w:hAnsi="Cambria"/>
          <w:sz w:val="22"/>
          <w:szCs w:val="22"/>
        </w:rPr>
        <w:t>Triton Workshop: Παράκτιος σχεδιασμός στην Απουλία και στην Ελλάδα, Bari1</w:t>
      </w:r>
      <w:r w:rsidRPr="000E1600">
        <w:rPr>
          <w:rStyle w:val="a6"/>
          <w:rFonts w:ascii="Cambria" w:hAnsi="Cambria"/>
          <w:sz w:val="22"/>
          <w:szCs w:val="22"/>
          <w:lang w:val="el-GR"/>
        </w:rPr>
        <w:t>η</w:t>
      </w:r>
      <w:r w:rsidRPr="000E1600">
        <w:rPr>
          <w:rStyle w:val="a6"/>
          <w:rFonts w:ascii="Cambria" w:hAnsi="Cambria"/>
          <w:sz w:val="22"/>
          <w:szCs w:val="22"/>
        </w:rPr>
        <w:t xml:space="preserve"> Οκτωβρίου</w:t>
      </w:r>
    </w:p>
    <w:p w:rsidR="000E1600" w:rsidRPr="000E1600" w:rsidRDefault="000E1600" w:rsidP="000E1600">
      <w:pPr>
        <w:rPr>
          <w:rStyle w:val="a6"/>
          <w:rFonts w:ascii="Cambria" w:hAnsi="Cambria"/>
          <w:sz w:val="22"/>
          <w:szCs w:val="22"/>
        </w:rPr>
      </w:pPr>
    </w:p>
    <w:p w:rsidR="000E1600" w:rsidRPr="005D15A3" w:rsidRDefault="000E1600" w:rsidP="000E1600">
      <w:pPr>
        <w:jc w:val="both"/>
        <w:rPr>
          <w:rStyle w:val="a6"/>
          <w:rFonts w:ascii="Cambria" w:hAnsi="Cambria"/>
          <w:b w:val="0"/>
          <w:bCs w:val="0"/>
          <w:sz w:val="22"/>
          <w:szCs w:val="22"/>
          <w:lang w:val="el-GR"/>
        </w:rPr>
      </w:pPr>
      <w:r w:rsidRPr="000E1600">
        <w:rPr>
          <w:rStyle w:val="a6"/>
          <w:rFonts w:ascii="Cambria" w:hAnsi="Cambria"/>
          <w:b w:val="0"/>
          <w:bCs w:val="0"/>
          <w:sz w:val="22"/>
          <w:szCs w:val="22"/>
        </w:rPr>
        <w:t xml:space="preserve">Το </w:t>
      </w:r>
      <w:r w:rsidR="003A0CCC">
        <w:rPr>
          <w:rStyle w:val="a6"/>
          <w:rFonts w:ascii="Cambria" w:hAnsi="Cambria"/>
          <w:b w:val="0"/>
          <w:bCs w:val="0"/>
          <w:sz w:val="22"/>
          <w:szCs w:val="22"/>
          <w:lang w:val="el-GR"/>
        </w:rPr>
        <w:t>εργαστήριο</w:t>
      </w:r>
      <w:r w:rsidRPr="000E1600">
        <w:rPr>
          <w:rStyle w:val="a6"/>
          <w:rFonts w:ascii="Cambria" w:hAnsi="Cambria"/>
          <w:b w:val="0"/>
          <w:bCs w:val="0"/>
          <w:sz w:val="22"/>
          <w:szCs w:val="22"/>
        </w:rPr>
        <w:t xml:space="preserve"> για τον παράκτιο σχεδιασμό, το οπ</w:t>
      </w:r>
      <w:r w:rsidR="00311A74">
        <w:rPr>
          <w:rStyle w:val="a6"/>
          <w:rFonts w:ascii="Cambria" w:hAnsi="Cambria"/>
          <w:b w:val="0"/>
          <w:bCs w:val="0"/>
          <w:sz w:val="22"/>
          <w:szCs w:val="22"/>
        </w:rPr>
        <w:t xml:space="preserve">οίο διοργανώνεται από την </w:t>
      </w:r>
      <w:r w:rsidR="00311A74">
        <w:rPr>
          <w:rStyle w:val="a6"/>
          <w:rFonts w:ascii="Cambria" w:hAnsi="Cambria"/>
          <w:b w:val="0"/>
          <w:bCs w:val="0"/>
          <w:sz w:val="22"/>
          <w:szCs w:val="22"/>
          <w:lang w:val="el-GR"/>
        </w:rPr>
        <w:t xml:space="preserve">Περιφέρεια </w:t>
      </w:r>
      <w:r w:rsidR="003A0CCC">
        <w:rPr>
          <w:rStyle w:val="a6"/>
          <w:rFonts w:ascii="Cambria" w:hAnsi="Cambria"/>
          <w:b w:val="0"/>
          <w:bCs w:val="0"/>
          <w:sz w:val="22"/>
          <w:szCs w:val="22"/>
          <w:lang w:val="el-GR"/>
        </w:rPr>
        <w:t>Απουλίας</w:t>
      </w:r>
      <w:r w:rsidRPr="000E1600">
        <w:rPr>
          <w:rStyle w:val="a6"/>
          <w:rFonts w:ascii="Cambria" w:hAnsi="Cambria"/>
          <w:b w:val="0"/>
          <w:bCs w:val="0"/>
          <w:sz w:val="22"/>
          <w:szCs w:val="22"/>
        </w:rPr>
        <w:t xml:space="preserve"> και </w:t>
      </w:r>
      <w:r w:rsidR="005D15A3">
        <w:rPr>
          <w:rStyle w:val="a6"/>
          <w:rFonts w:ascii="Cambria" w:hAnsi="Cambria"/>
          <w:b w:val="0"/>
          <w:bCs w:val="0"/>
          <w:sz w:val="22"/>
          <w:szCs w:val="22"/>
        </w:rPr>
        <w:t xml:space="preserve"> την </w:t>
      </w:r>
      <w:r w:rsidRPr="000E1600">
        <w:rPr>
          <w:rStyle w:val="a6"/>
          <w:rFonts w:ascii="Cambria" w:hAnsi="Cambria"/>
          <w:b w:val="0"/>
          <w:bCs w:val="0"/>
          <w:sz w:val="22"/>
          <w:szCs w:val="22"/>
        </w:rPr>
        <w:t>Περιφερειακή Υπηρεσία Τεχνολογίας και Καινοτομίας</w:t>
      </w:r>
      <w:r w:rsidR="005D15A3">
        <w:rPr>
          <w:rStyle w:val="a6"/>
          <w:rFonts w:ascii="Cambria" w:hAnsi="Cambria"/>
          <w:b w:val="0"/>
          <w:bCs w:val="0"/>
          <w:sz w:val="22"/>
          <w:szCs w:val="22"/>
        </w:rPr>
        <w:t xml:space="preserve"> –</w:t>
      </w:r>
      <w:r w:rsidR="005D15A3" w:rsidRPr="000E1600">
        <w:rPr>
          <w:rStyle w:val="a6"/>
          <w:rFonts w:ascii="Cambria" w:hAnsi="Cambria"/>
          <w:b w:val="0"/>
          <w:bCs w:val="0"/>
          <w:sz w:val="22"/>
          <w:szCs w:val="22"/>
        </w:rPr>
        <w:t>ARTI</w:t>
      </w:r>
      <w:r w:rsidR="003A0CCC">
        <w:rPr>
          <w:rStyle w:val="a6"/>
          <w:rFonts w:ascii="Cambria" w:hAnsi="Cambria"/>
          <w:b w:val="0"/>
          <w:bCs w:val="0"/>
          <w:sz w:val="22"/>
          <w:szCs w:val="22"/>
          <w:lang w:val="el-GR"/>
        </w:rPr>
        <w:t xml:space="preserve"> </w:t>
      </w:r>
      <w:r w:rsidRPr="000E1600">
        <w:rPr>
          <w:rStyle w:val="a6"/>
          <w:rFonts w:ascii="Cambria" w:hAnsi="Cambria"/>
          <w:b w:val="0"/>
          <w:bCs w:val="0"/>
          <w:sz w:val="22"/>
          <w:szCs w:val="22"/>
        </w:rPr>
        <w:t>στο πλαίσιο του έργου Triton, θα πραγματοποιηθεί την 1η Οκτωβρίου από τις 9.00 π.μ. έως τις 1.00 μ.μ. στο Μπάρι, στην έδρα του Ιδρύματος Puglia</w:t>
      </w:r>
      <w:r w:rsidR="005D15A3">
        <w:rPr>
          <w:rStyle w:val="a6"/>
          <w:rFonts w:ascii="Cambria" w:hAnsi="Cambria"/>
          <w:b w:val="0"/>
          <w:bCs w:val="0"/>
          <w:sz w:val="22"/>
          <w:szCs w:val="22"/>
        </w:rPr>
        <w:t xml:space="preserve"> (</w:t>
      </w:r>
      <w:r w:rsidR="005D15A3">
        <w:rPr>
          <w:rStyle w:val="a6"/>
          <w:rFonts w:ascii="Cambria" w:hAnsi="Cambria"/>
          <w:b w:val="0"/>
          <w:bCs w:val="0"/>
          <w:sz w:val="22"/>
          <w:szCs w:val="22"/>
          <w:lang w:val="el-GR"/>
        </w:rPr>
        <w:t>via</w:t>
      </w:r>
      <w:r w:rsidR="00311A74">
        <w:rPr>
          <w:rStyle w:val="a6"/>
          <w:rFonts w:ascii="Cambria" w:hAnsi="Cambria"/>
          <w:b w:val="0"/>
          <w:bCs w:val="0"/>
          <w:sz w:val="22"/>
          <w:szCs w:val="22"/>
          <w:lang w:val="el-GR"/>
        </w:rPr>
        <w:t xml:space="preserve"> </w:t>
      </w:r>
      <w:r w:rsidR="005D15A3">
        <w:rPr>
          <w:rStyle w:val="a6"/>
          <w:rFonts w:ascii="Cambria" w:hAnsi="Cambria"/>
          <w:b w:val="0"/>
          <w:bCs w:val="0"/>
          <w:sz w:val="22"/>
          <w:szCs w:val="22"/>
          <w:lang w:val="el-GR"/>
        </w:rPr>
        <w:t>Venezia n.13).</w:t>
      </w:r>
    </w:p>
    <w:p w:rsidR="00311A74" w:rsidRDefault="00311A74" w:rsidP="000E1600">
      <w:pPr>
        <w:jc w:val="both"/>
        <w:rPr>
          <w:rStyle w:val="a6"/>
          <w:rFonts w:ascii="Cambria" w:hAnsi="Cambria"/>
          <w:b w:val="0"/>
          <w:bCs w:val="0"/>
          <w:sz w:val="22"/>
          <w:szCs w:val="22"/>
          <w:lang w:val="el-GR"/>
        </w:rPr>
      </w:pPr>
    </w:p>
    <w:p w:rsidR="000E1600" w:rsidRP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Η πρωτοβουλία επικεντρώνεται στο θέμα της διαχείρισης των παράκτιων ζωνών στην Απουλία και στην Ελλάδα, τις περιοχές που εμπλέκονται στο έργο, με ιδιαίτερη έμφαση στην παρουσίαση της περίπτωσης του San Girolamo - Fesca.</w:t>
      </w:r>
    </w:p>
    <w:p w:rsidR="000E1600" w:rsidRPr="000E1600" w:rsidRDefault="000E1600" w:rsidP="000E1600">
      <w:pPr>
        <w:jc w:val="both"/>
        <w:rPr>
          <w:rStyle w:val="a6"/>
          <w:rFonts w:ascii="Cambria" w:hAnsi="Cambria"/>
          <w:b w:val="0"/>
          <w:bCs w:val="0"/>
          <w:sz w:val="22"/>
          <w:szCs w:val="22"/>
        </w:rPr>
      </w:pPr>
    </w:p>
    <w:p w:rsidR="000E1600" w:rsidRP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 xml:space="preserve">Ο Δήμος του Μπάρι έχει επιλεγεί ως πρότυπο βέλτιστης πρακτικής στον τομέα του παράκτιου σχεδιασμού, μετά τη συμμετοχή στη δημόσια ανακοίνωση που ξεκίνησε η ARTI και η Περιφέρεια της </w:t>
      </w:r>
      <w:r w:rsidR="00986C88">
        <w:rPr>
          <w:rStyle w:val="a6"/>
          <w:rFonts w:ascii="Cambria" w:hAnsi="Cambria"/>
          <w:b w:val="0"/>
          <w:bCs w:val="0"/>
          <w:sz w:val="22"/>
          <w:szCs w:val="22"/>
          <w:lang w:val="el-GR"/>
        </w:rPr>
        <w:t>Απ</w:t>
      </w:r>
      <w:r w:rsidRPr="000E1600">
        <w:rPr>
          <w:rStyle w:val="a6"/>
          <w:rFonts w:ascii="Cambria" w:hAnsi="Cambria"/>
          <w:b w:val="0"/>
          <w:bCs w:val="0"/>
          <w:sz w:val="22"/>
          <w:szCs w:val="22"/>
        </w:rPr>
        <w:t>ούλιας για το έργο Triton.</w:t>
      </w:r>
    </w:p>
    <w:p w:rsidR="000E1600" w:rsidRPr="000E1600" w:rsidRDefault="000E1600" w:rsidP="000E1600">
      <w:pPr>
        <w:jc w:val="both"/>
        <w:rPr>
          <w:rStyle w:val="a6"/>
          <w:rFonts w:ascii="Cambria" w:hAnsi="Cambria"/>
          <w:b w:val="0"/>
          <w:bCs w:val="0"/>
          <w:sz w:val="22"/>
          <w:szCs w:val="22"/>
        </w:rPr>
      </w:pPr>
    </w:p>
    <w:p w:rsid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Η εκδήλωση θα ξεκινήσει με την εισαγωγή και τ</w:t>
      </w:r>
      <w:r w:rsidR="005D15A3">
        <w:rPr>
          <w:rStyle w:val="a6"/>
          <w:rFonts w:ascii="Cambria" w:hAnsi="Cambria"/>
          <w:b w:val="0"/>
          <w:bCs w:val="0"/>
          <w:sz w:val="22"/>
          <w:szCs w:val="22"/>
          <w:lang w:val="el-GR"/>
        </w:rPr>
        <w:t xml:space="preserve">o </w:t>
      </w:r>
      <w:r w:rsidR="005D15A3" w:rsidRPr="005D15A3">
        <w:rPr>
          <w:rStyle w:val="a6"/>
          <w:rFonts w:ascii="Cambria" w:hAnsi="Cambria"/>
          <w:b w:val="0"/>
          <w:bCs w:val="0"/>
          <w:sz w:val="22"/>
          <w:szCs w:val="22"/>
          <w:lang w:val="el-GR"/>
        </w:rPr>
        <w:t xml:space="preserve">επίσημο καλωσόρισμα </w:t>
      </w:r>
      <w:r w:rsidR="00311A74">
        <w:rPr>
          <w:rStyle w:val="a6"/>
          <w:rFonts w:ascii="Cambria" w:hAnsi="Cambria"/>
          <w:b w:val="0"/>
          <w:bCs w:val="0"/>
          <w:sz w:val="22"/>
          <w:szCs w:val="22"/>
          <w:lang w:val="el-GR"/>
        </w:rPr>
        <w:t xml:space="preserve">από </w:t>
      </w:r>
      <w:r w:rsidR="005D15A3">
        <w:rPr>
          <w:rStyle w:val="a6"/>
          <w:rFonts w:ascii="Cambria" w:hAnsi="Cambria"/>
          <w:b w:val="0"/>
          <w:bCs w:val="0"/>
          <w:sz w:val="22"/>
          <w:szCs w:val="22"/>
        </w:rPr>
        <w:t>τον</w:t>
      </w:r>
      <w:r w:rsidR="00311A74">
        <w:rPr>
          <w:rStyle w:val="a6"/>
          <w:rFonts w:ascii="Cambria" w:hAnsi="Cambria"/>
          <w:b w:val="0"/>
          <w:bCs w:val="0"/>
          <w:sz w:val="22"/>
          <w:szCs w:val="22"/>
          <w:lang w:val="el-GR"/>
        </w:rPr>
        <w:t xml:space="preserve"> </w:t>
      </w:r>
      <w:r w:rsidRPr="005D15A3">
        <w:rPr>
          <w:rStyle w:val="a6"/>
          <w:rFonts w:ascii="Cambria" w:hAnsi="Cambria"/>
          <w:sz w:val="22"/>
          <w:szCs w:val="22"/>
        </w:rPr>
        <w:t>Paolo Spinelli</w:t>
      </w:r>
      <w:r w:rsidR="00986C88">
        <w:rPr>
          <w:rStyle w:val="a6"/>
          <w:rFonts w:ascii="Cambria" w:hAnsi="Cambria"/>
          <w:b w:val="0"/>
          <w:bCs w:val="0"/>
          <w:sz w:val="22"/>
          <w:szCs w:val="22"/>
        </w:rPr>
        <w:t>, Προέδρο</w:t>
      </w:r>
      <w:r w:rsidRPr="000E1600">
        <w:rPr>
          <w:rStyle w:val="a6"/>
          <w:rFonts w:ascii="Cambria" w:hAnsi="Cambria"/>
          <w:b w:val="0"/>
          <w:bCs w:val="0"/>
          <w:sz w:val="22"/>
          <w:szCs w:val="22"/>
        </w:rPr>
        <w:t xml:space="preserve"> του Ιδρύματος Puglia, το</w:t>
      </w:r>
      <w:r w:rsidR="005D15A3">
        <w:rPr>
          <w:rStyle w:val="a6"/>
          <w:rFonts w:ascii="Cambria" w:hAnsi="Cambria"/>
          <w:b w:val="0"/>
          <w:bCs w:val="0"/>
          <w:sz w:val="22"/>
          <w:szCs w:val="22"/>
        </w:rPr>
        <w:t>ν</w:t>
      </w:r>
      <w:r w:rsidR="00311A74">
        <w:rPr>
          <w:rStyle w:val="a6"/>
          <w:rFonts w:ascii="Cambria" w:hAnsi="Cambria"/>
          <w:b w:val="0"/>
          <w:bCs w:val="0"/>
          <w:sz w:val="22"/>
          <w:szCs w:val="22"/>
          <w:lang w:val="el-GR"/>
        </w:rPr>
        <w:t xml:space="preserve"> </w:t>
      </w:r>
      <w:r w:rsidRPr="005D15A3">
        <w:rPr>
          <w:rStyle w:val="a6"/>
          <w:rFonts w:ascii="Cambria" w:hAnsi="Cambria"/>
          <w:sz w:val="22"/>
          <w:szCs w:val="22"/>
        </w:rPr>
        <w:t>Vito Albino</w:t>
      </w:r>
      <w:r w:rsidR="00986C88">
        <w:rPr>
          <w:rStyle w:val="a6"/>
          <w:rFonts w:ascii="Cambria" w:hAnsi="Cambria"/>
          <w:b w:val="0"/>
          <w:bCs w:val="0"/>
          <w:sz w:val="22"/>
          <w:szCs w:val="22"/>
        </w:rPr>
        <w:t>, Προέδρο</w:t>
      </w:r>
      <w:r w:rsidRPr="000E1600">
        <w:rPr>
          <w:rStyle w:val="a6"/>
          <w:rFonts w:ascii="Cambria" w:hAnsi="Cambria"/>
          <w:b w:val="0"/>
          <w:bCs w:val="0"/>
          <w:sz w:val="22"/>
          <w:szCs w:val="22"/>
        </w:rPr>
        <w:t xml:space="preserve"> της ARTI, το</w:t>
      </w:r>
      <w:r w:rsidR="005D15A3">
        <w:rPr>
          <w:rStyle w:val="a6"/>
          <w:rFonts w:ascii="Cambria" w:hAnsi="Cambria"/>
          <w:b w:val="0"/>
          <w:bCs w:val="0"/>
          <w:sz w:val="22"/>
          <w:szCs w:val="22"/>
        </w:rPr>
        <w:t>ν</w:t>
      </w:r>
      <w:r w:rsidR="00311A74">
        <w:rPr>
          <w:rStyle w:val="a6"/>
          <w:rFonts w:ascii="Cambria" w:hAnsi="Cambria"/>
          <w:b w:val="0"/>
          <w:bCs w:val="0"/>
          <w:sz w:val="22"/>
          <w:szCs w:val="22"/>
          <w:lang w:val="el-GR"/>
        </w:rPr>
        <w:t xml:space="preserve"> </w:t>
      </w:r>
      <w:r w:rsidRPr="005D15A3">
        <w:rPr>
          <w:rStyle w:val="a6"/>
          <w:rFonts w:ascii="Cambria" w:hAnsi="Cambria"/>
          <w:sz w:val="22"/>
          <w:szCs w:val="22"/>
        </w:rPr>
        <w:t>Giuseppe Pastore</w:t>
      </w:r>
      <w:r w:rsidR="00986C88">
        <w:rPr>
          <w:rStyle w:val="a6"/>
          <w:rFonts w:ascii="Cambria" w:hAnsi="Cambria"/>
          <w:b w:val="0"/>
          <w:bCs w:val="0"/>
          <w:sz w:val="22"/>
          <w:szCs w:val="22"/>
        </w:rPr>
        <w:t>, Προϊστ</w:t>
      </w:r>
      <w:r w:rsidR="00986C88">
        <w:rPr>
          <w:rStyle w:val="a6"/>
          <w:rFonts w:ascii="Cambria" w:hAnsi="Cambria"/>
          <w:b w:val="0"/>
          <w:bCs w:val="0"/>
          <w:sz w:val="22"/>
          <w:szCs w:val="22"/>
          <w:lang w:val="el-GR"/>
        </w:rPr>
        <w:t>ά</w:t>
      </w:r>
      <w:r w:rsidR="00986C88">
        <w:rPr>
          <w:rStyle w:val="a6"/>
          <w:rFonts w:ascii="Cambria" w:hAnsi="Cambria"/>
          <w:b w:val="0"/>
          <w:bCs w:val="0"/>
          <w:sz w:val="22"/>
          <w:szCs w:val="22"/>
        </w:rPr>
        <w:t>μ</w:t>
      </w:r>
      <w:r w:rsidR="00986C88">
        <w:rPr>
          <w:rStyle w:val="a6"/>
          <w:rFonts w:ascii="Cambria" w:hAnsi="Cambria"/>
          <w:b w:val="0"/>
          <w:bCs w:val="0"/>
          <w:sz w:val="22"/>
          <w:szCs w:val="22"/>
          <w:lang w:val="el-GR"/>
        </w:rPr>
        <w:t>ε</w:t>
      </w:r>
      <w:r w:rsidR="00986C88">
        <w:rPr>
          <w:rStyle w:val="a6"/>
          <w:rFonts w:ascii="Cambria" w:hAnsi="Cambria"/>
          <w:b w:val="0"/>
          <w:bCs w:val="0"/>
          <w:sz w:val="22"/>
          <w:szCs w:val="22"/>
        </w:rPr>
        <w:t>νο</w:t>
      </w:r>
      <w:r w:rsidRPr="000E1600">
        <w:rPr>
          <w:rStyle w:val="a6"/>
          <w:rFonts w:ascii="Cambria" w:hAnsi="Cambria"/>
          <w:b w:val="0"/>
          <w:bCs w:val="0"/>
          <w:sz w:val="22"/>
          <w:szCs w:val="22"/>
        </w:rPr>
        <w:t xml:space="preserve"> Τμήματος Δ</w:t>
      </w:r>
      <w:r w:rsidR="00986C88">
        <w:rPr>
          <w:rStyle w:val="a6"/>
          <w:rFonts w:ascii="Cambria" w:hAnsi="Cambria"/>
          <w:b w:val="0"/>
          <w:bCs w:val="0"/>
          <w:sz w:val="22"/>
          <w:szCs w:val="22"/>
        </w:rPr>
        <w:t>ιεθνοποίησης της Περιφέρειας</w:t>
      </w:r>
      <w:r w:rsidRPr="000E1600">
        <w:rPr>
          <w:rStyle w:val="a6"/>
          <w:rFonts w:ascii="Cambria" w:hAnsi="Cambria"/>
          <w:b w:val="0"/>
          <w:bCs w:val="0"/>
          <w:sz w:val="22"/>
          <w:szCs w:val="22"/>
        </w:rPr>
        <w:t xml:space="preserve"> Απουλίας</w:t>
      </w:r>
      <w:r w:rsidR="00311A74">
        <w:rPr>
          <w:rStyle w:val="a6"/>
          <w:rFonts w:ascii="Cambria" w:hAnsi="Cambria"/>
          <w:b w:val="0"/>
          <w:bCs w:val="0"/>
          <w:sz w:val="22"/>
          <w:szCs w:val="22"/>
          <w:lang w:val="el-GR"/>
        </w:rPr>
        <w:t xml:space="preserve"> </w:t>
      </w:r>
      <w:r w:rsidR="005D15A3">
        <w:rPr>
          <w:rStyle w:val="a6"/>
          <w:rFonts w:ascii="Cambria" w:hAnsi="Cambria"/>
          <w:b w:val="0"/>
          <w:bCs w:val="0"/>
          <w:sz w:val="22"/>
          <w:szCs w:val="22"/>
        </w:rPr>
        <w:t>και</w:t>
      </w:r>
      <w:r w:rsidR="00311A74">
        <w:rPr>
          <w:rStyle w:val="a6"/>
          <w:rFonts w:ascii="Cambria" w:hAnsi="Cambria"/>
          <w:b w:val="0"/>
          <w:bCs w:val="0"/>
          <w:sz w:val="22"/>
          <w:szCs w:val="22"/>
          <w:lang w:val="el-GR"/>
        </w:rPr>
        <w:t xml:space="preserve"> </w:t>
      </w:r>
      <w:r w:rsidR="005D15A3">
        <w:rPr>
          <w:rStyle w:val="a6"/>
          <w:rFonts w:ascii="Cambria" w:hAnsi="Cambria"/>
          <w:b w:val="0"/>
          <w:bCs w:val="0"/>
          <w:sz w:val="22"/>
          <w:szCs w:val="22"/>
        </w:rPr>
        <w:t>την</w:t>
      </w:r>
      <w:r w:rsidR="00311A74">
        <w:rPr>
          <w:rStyle w:val="a6"/>
          <w:rFonts w:ascii="Cambria" w:hAnsi="Cambria"/>
          <w:b w:val="0"/>
          <w:bCs w:val="0"/>
          <w:sz w:val="22"/>
          <w:szCs w:val="22"/>
          <w:lang w:val="el-GR"/>
        </w:rPr>
        <w:t xml:space="preserve"> </w:t>
      </w:r>
      <w:r w:rsidR="00525C59" w:rsidRPr="00525C59">
        <w:rPr>
          <w:rStyle w:val="a6"/>
          <w:rFonts w:ascii="Cambria" w:hAnsi="Cambria"/>
          <w:sz w:val="22"/>
          <w:szCs w:val="22"/>
        </w:rPr>
        <w:t>Όλγα</w:t>
      </w:r>
      <w:r w:rsidR="00311A74">
        <w:rPr>
          <w:rStyle w:val="a6"/>
          <w:rFonts w:ascii="Cambria" w:hAnsi="Cambria"/>
          <w:sz w:val="22"/>
          <w:szCs w:val="22"/>
          <w:lang w:val="el-GR"/>
        </w:rPr>
        <w:t xml:space="preserve"> </w:t>
      </w:r>
      <w:r w:rsidR="00525C59" w:rsidRPr="00525C59">
        <w:rPr>
          <w:rStyle w:val="a6"/>
          <w:rFonts w:ascii="Cambria" w:hAnsi="Cambria"/>
          <w:sz w:val="22"/>
          <w:szCs w:val="22"/>
        </w:rPr>
        <w:t>Γιαννακιτσίδου</w:t>
      </w:r>
      <w:r w:rsidR="00986C88">
        <w:rPr>
          <w:rStyle w:val="a6"/>
          <w:rFonts w:ascii="Cambria" w:hAnsi="Cambria"/>
          <w:b w:val="0"/>
          <w:bCs w:val="0"/>
          <w:sz w:val="22"/>
          <w:szCs w:val="22"/>
        </w:rPr>
        <w:t>, εκπρόσωπο</w:t>
      </w:r>
      <w:r w:rsidRPr="000E1600">
        <w:rPr>
          <w:rStyle w:val="a6"/>
          <w:rFonts w:ascii="Cambria" w:hAnsi="Cambria"/>
          <w:b w:val="0"/>
          <w:bCs w:val="0"/>
          <w:sz w:val="22"/>
          <w:szCs w:val="22"/>
        </w:rPr>
        <w:t xml:space="preserve"> της Περιφέρειας Δυτικής Ελλάδας.</w:t>
      </w:r>
    </w:p>
    <w:p w:rsidR="00525C59" w:rsidRPr="000E1600" w:rsidRDefault="00525C59" w:rsidP="000E1600">
      <w:pPr>
        <w:jc w:val="both"/>
        <w:rPr>
          <w:rStyle w:val="a6"/>
          <w:rFonts w:ascii="Cambria" w:hAnsi="Cambria"/>
          <w:b w:val="0"/>
          <w:bCs w:val="0"/>
          <w:sz w:val="22"/>
          <w:szCs w:val="22"/>
        </w:rPr>
      </w:pPr>
    </w:p>
    <w:p w:rsid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 xml:space="preserve">Οι παρεμβάσεις στην διαχείριση των παράκτιων περιοχών για την άμβλυνση των επιπτώσεων διάβρωσης στην Ελλάδα θα πραγματοποιηθούν από τους εκπροσώπους των εταίρων του έργου </w:t>
      </w:r>
      <w:r w:rsidR="00311A74">
        <w:rPr>
          <w:rStyle w:val="a6"/>
          <w:rFonts w:ascii="Cambria" w:hAnsi="Cambria"/>
          <w:sz w:val="22"/>
          <w:szCs w:val="22"/>
        </w:rPr>
        <w:t>Νίκο</w:t>
      </w:r>
      <w:r w:rsidRPr="00525C59">
        <w:rPr>
          <w:rStyle w:val="a6"/>
          <w:rFonts w:ascii="Cambria" w:hAnsi="Cambria"/>
          <w:sz w:val="22"/>
          <w:szCs w:val="22"/>
        </w:rPr>
        <w:t xml:space="preserve"> </w:t>
      </w:r>
      <w:r w:rsidR="00311A74">
        <w:rPr>
          <w:rStyle w:val="a6"/>
          <w:rFonts w:ascii="Cambria" w:hAnsi="Cambria"/>
          <w:sz w:val="22"/>
          <w:szCs w:val="22"/>
          <w:lang w:val="el-GR"/>
        </w:rPr>
        <w:t>Δεπούντη</w:t>
      </w:r>
      <w:r w:rsidRPr="000E1600">
        <w:rPr>
          <w:rStyle w:val="a6"/>
          <w:rFonts w:ascii="Cambria" w:hAnsi="Cambria"/>
          <w:b w:val="0"/>
          <w:bCs w:val="0"/>
          <w:sz w:val="22"/>
          <w:szCs w:val="22"/>
        </w:rPr>
        <w:t xml:space="preserve">, </w:t>
      </w:r>
      <w:r w:rsidR="00311A74">
        <w:rPr>
          <w:rStyle w:val="a6"/>
          <w:rFonts w:ascii="Cambria" w:hAnsi="Cambria"/>
          <w:sz w:val="22"/>
          <w:szCs w:val="22"/>
        </w:rPr>
        <w:t>Κωνσταντίνο</w:t>
      </w:r>
      <w:r w:rsidRPr="00525C59">
        <w:rPr>
          <w:rStyle w:val="a6"/>
          <w:rFonts w:ascii="Cambria" w:hAnsi="Cambria"/>
          <w:sz w:val="22"/>
          <w:szCs w:val="22"/>
        </w:rPr>
        <w:t xml:space="preserve"> Νικολακόπουλο</w:t>
      </w:r>
      <w:r w:rsidRPr="000E1600">
        <w:rPr>
          <w:rStyle w:val="a6"/>
          <w:rFonts w:ascii="Cambria" w:hAnsi="Cambria"/>
          <w:b w:val="0"/>
          <w:bCs w:val="0"/>
          <w:sz w:val="22"/>
          <w:szCs w:val="22"/>
        </w:rPr>
        <w:t xml:space="preserve">, </w:t>
      </w:r>
      <w:r w:rsidR="00311A74">
        <w:rPr>
          <w:rStyle w:val="a6"/>
          <w:rFonts w:ascii="Cambria" w:hAnsi="Cambria"/>
          <w:sz w:val="22"/>
          <w:szCs w:val="22"/>
        </w:rPr>
        <w:t>Ηλία</w:t>
      </w:r>
      <w:r w:rsidRPr="00525C59">
        <w:rPr>
          <w:rStyle w:val="a6"/>
          <w:rFonts w:ascii="Cambria" w:hAnsi="Cambria"/>
          <w:sz w:val="22"/>
          <w:szCs w:val="22"/>
        </w:rPr>
        <w:t xml:space="preserve"> Φακίρη</w:t>
      </w:r>
      <w:r w:rsidRPr="000E1600">
        <w:rPr>
          <w:rStyle w:val="a6"/>
          <w:rFonts w:ascii="Cambria" w:hAnsi="Cambria"/>
          <w:b w:val="0"/>
          <w:bCs w:val="0"/>
          <w:sz w:val="22"/>
          <w:szCs w:val="22"/>
        </w:rPr>
        <w:t xml:space="preserve"> από το Πανεπιστήμιο Πατρών, </w:t>
      </w:r>
      <w:r w:rsidRPr="00525C59">
        <w:rPr>
          <w:rStyle w:val="a6"/>
          <w:rFonts w:ascii="Cambria" w:hAnsi="Cambria"/>
          <w:sz w:val="22"/>
          <w:szCs w:val="22"/>
        </w:rPr>
        <w:t>Μενέλαο Χατζηαποστολίδη</w:t>
      </w:r>
      <w:r w:rsidRPr="000E1600">
        <w:rPr>
          <w:rStyle w:val="a6"/>
          <w:rFonts w:ascii="Cambria" w:hAnsi="Cambria"/>
          <w:b w:val="0"/>
          <w:bCs w:val="0"/>
          <w:sz w:val="22"/>
          <w:szCs w:val="22"/>
        </w:rPr>
        <w:t xml:space="preserve">, </w:t>
      </w:r>
      <w:r w:rsidR="00311A74">
        <w:rPr>
          <w:rStyle w:val="a6"/>
          <w:rFonts w:ascii="Cambria" w:hAnsi="Cambria"/>
          <w:sz w:val="22"/>
          <w:szCs w:val="22"/>
        </w:rPr>
        <w:t>Γιάννη</w:t>
      </w:r>
      <w:r w:rsidRPr="00525C59">
        <w:rPr>
          <w:rStyle w:val="a6"/>
          <w:rFonts w:ascii="Cambria" w:hAnsi="Cambria"/>
          <w:sz w:val="22"/>
          <w:szCs w:val="22"/>
        </w:rPr>
        <w:t xml:space="preserve"> Τσουκαλίδη</w:t>
      </w:r>
      <w:r w:rsidRPr="000E1600">
        <w:rPr>
          <w:rStyle w:val="a6"/>
          <w:rFonts w:ascii="Cambria" w:hAnsi="Cambria"/>
          <w:b w:val="0"/>
          <w:bCs w:val="0"/>
          <w:sz w:val="22"/>
          <w:szCs w:val="22"/>
        </w:rPr>
        <w:t xml:space="preserve"> και </w:t>
      </w:r>
      <w:r w:rsidRPr="00525C59">
        <w:rPr>
          <w:rStyle w:val="a6"/>
          <w:rFonts w:ascii="Cambria" w:hAnsi="Cambria"/>
          <w:sz w:val="22"/>
          <w:szCs w:val="22"/>
        </w:rPr>
        <w:t>Κώστα Ζαχόπουλο</w:t>
      </w:r>
      <w:r w:rsidR="00986C88">
        <w:rPr>
          <w:rStyle w:val="a6"/>
          <w:rFonts w:ascii="Cambria" w:hAnsi="Cambria"/>
          <w:b w:val="0"/>
          <w:bCs w:val="0"/>
          <w:sz w:val="22"/>
          <w:szCs w:val="22"/>
        </w:rPr>
        <w:t xml:space="preserve"> </w:t>
      </w:r>
      <w:r w:rsidR="00986C88">
        <w:rPr>
          <w:rStyle w:val="a6"/>
          <w:rFonts w:ascii="Cambria" w:hAnsi="Cambria"/>
          <w:b w:val="0"/>
          <w:bCs w:val="0"/>
          <w:sz w:val="22"/>
          <w:szCs w:val="22"/>
          <w:lang w:val="el-GR"/>
        </w:rPr>
        <w:t>από την</w:t>
      </w:r>
      <w:r w:rsidR="00615D87" w:rsidRPr="00615D87">
        <w:rPr>
          <w:rStyle w:val="a6"/>
          <w:rFonts w:ascii="Cambria" w:hAnsi="Cambria"/>
          <w:b w:val="0"/>
          <w:bCs w:val="0"/>
          <w:sz w:val="22"/>
          <w:szCs w:val="22"/>
        </w:rPr>
        <w:t>Εύξεινη Πόλη</w:t>
      </w:r>
      <w:r w:rsidRPr="000E1600">
        <w:rPr>
          <w:rStyle w:val="a6"/>
          <w:rFonts w:ascii="Cambria" w:hAnsi="Cambria"/>
          <w:b w:val="0"/>
          <w:bCs w:val="0"/>
          <w:sz w:val="22"/>
          <w:szCs w:val="22"/>
        </w:rPr>
        <w:t>.</w:t>
      </w:r>
    </w:p>
    <w:p w:rsidR="00615D87" w:rsidRPr="000E1600" w:rsidRDefault="00615D87" w:rsidP="000E1600">
      <w:pPr>
        <w:jc w:val="both"/>
        <w:rPr>
          <w:rStyle w:val="a6"/>
          <w:rFonts w:ascii="Cambria" w:hAnsi="Cambria"/>
          <w:b w:val="0"/>
          <w:bCs w:val="0"/>
          <w:sz w:val="22"/>
          <w:szCs w:val="22"/>
        </w:rPr>
      </w:pPr>
    </w:p>
    <w:p w:rsidR="000E1600" w:rsidRP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 xml:space="preserve">Το δεύτερο μέρος του πρωινού θα </w:t>
      </w:r>
      <w:r w:rsidR="007336D3">
        <w:rPr>
          <w:rStyle w:val="a6"/>
          <w:rFonts w:ascii="Cambria" w:hAnsi="Cambria"/>
          <w:b w:val="0"/>
          <w:bCs w:val="0"/>
          <w:sz w:val="22"/>
          <w:szCs w:val="22"/>
        </w:rPr>
        <w:t xml:space="preserve">εστιάσει </w:t>
      </w:r>
      <w:r w:rsidRPr="000E1600">
        <w:rPr>
          <w:rStyle w:val="a6"/>
          <w:rFonts w:ascii="Cambria" w:hAnsi="Cambria"/>
          <w:b w:val="0"/>
          <w:bCs w:val="0"/>
          <w:sz w:val="22"/>
          <w:szCs w:val="22"/>
        </w:rPr>
        <w:t xml:space="preserve">στον παράκτιο σχεδιασμό στην Απουλία και στην </w:t>
      </w:r>
      <w:r w:rsidR="007336D3">
        <w:rPr>
          <w:rStyle w:val="a6"/>
          <w:rFonts w:ascii="Cambria" w:hAnsi="Cambria"/>
          <w:b w:val="0"/>
          <w:bCs w:val="0"/>
          <w:sz w:val="22"/>
          <w:szCs w:val="22"/>
        </w:rPr>
        <w:t>περίπτωση μελέτης για την ακτή του</w:t>
      </w:r>
      <w:r w:rsidRPr="000E1600">
        <w:rPr>
          <w:rStyle w:val="a6"/>
          <w:rFonts w:ascii="Cambria" w:hAnsi="Cambria"/>
          <w:b w:val="0"/>
          <w:bCs w:val="0"/>
          <w:sz w:val="22"/>
          <w:szCs w:val="22"/>
        </w:rPr>
        <w:t xml:space="preserve"> S. Girolamo - Fesca, με τις παρεμβάσεις </w:t>
      </w:r>
      <w:r w:rsidR="007336D3" w:rsidRPr="00986C88">
        <w:rPr>
          <w:rStyle w:val="a6"/>
          <w:rFonts w:ascii="Cambria" w:hAnsi="Cambria"/>
          <w:b w:val="0"/>
          <w:bCs w:val="0"/>
          <w:sz w:val="22"/>
          <w:szCs w:val="22"/>
        </w:rPr>
        <w:t>από τον</w:t>
      </w:r>
      <w:r w:rsidR="00311A74" w:rsidRPr="00986C88">
        <w:rPr>
          <w:rStyle w:val="a6"/>
          <w:rFonts w:ascii="Cambria" w:hAnsi="Cambria"/>
          <w:b w:val="0"/>
          <w:bCs w:val="0"/>
          <w:sz w:val="22"/>
          <w:szCs w:val="22"/>
          <w:lang w:val="el-GR"/>
        </w:rPr>
        <w:t xml:space="preserve"> </w:t>
      </w:r>
      <w:r w:rsidRPr="00986C88">
        <w:rPr>
          <w:rStyle w:val="a6"/>
          <w:rFonts w:ascii="Cambria" w:hAnsi="Cambria"/>
          <w:sz w:val="22"/>
          <w:szCs w:val="22"/>
        </w:rPr>
        <w:t>Giuseppe</w:t>
      </w:r>
      <w:r w:rsidR="00311A74" w:rsidRPr="00986C88">
        <w:rPr>
          <w:rStyle w:val="a6"/>
          <w:rFonts w:ascii="Cambria" w:hAnsi="Cambria"/>
          <w:sz w:val="22"/>
          <w:szCs w:val="22"/>
          <w:lang w:val="el-GR"/>
        </w:rPr>
        <w:t xml:space="preserve"> </w:t>
      </w:r>
      <w:r w:rsidRPr="00986C88">
        <w:rPr>
          <w:rStyle w:val="a6"/>
          <w:rFonts w:ascii="Cambria" w:hAnsi="Cambria"/>
          <w:sz w:val="22"/>
          <w:szCs w:val="22"/>
        </w:rPr>
        <w:t>Galasso</w:t>
      </w:r>
      <w:r w:rsidR="00986C88">
        <w:rPr>
          <w:rStyle w:val="a6"/>
          <w:rFonts w:ascii="Cambria" w:hAnsi="Cambria"/>
          <w:b w:val="0"/>
          <w:bCs w:val="0"/>
          <w:sz w:val="22"/>
          <w:szCs w:val="22"/>
        </w:rPr>
        <w:t xml:space="preserve"> </w:t>
      </w:r>
      <w:r w:rsidR="00986C88">
        <w:rPr>
          <w:rStyle w:val="a6"/>
          <w:rFonts w:ascii="Cambria" w:hAnsi="Cambria"/>
          <w:b w:val="0"/>
          <w:bCs w:val="0"/>
          <w:sz w:val="22"/>
          <w:szCs w:val="22"/>
          <w:lang w:val="el-GR"/>
        </w:rPr>
        <w:t xml:space="preserve">σύμβουλο του Δήμου του Μπάρι σε θέματα Υπουργείου </w:t>
      </w:r>
      <w:r w:rsidRPr="00986C88">
        <w:rPr>
          <w:rStyle w:val="a6"/>
          <w:rFonts w:ascii="Cambria" w:hAnsi="Cambria"/>
          <w:b w:val="0"/>
          <w:bCs w:val="0"/>
          <w:sz w:val="22"/>
          <w:szCs w:val="22"/>
        </w:rPr>
        <w:t>Υποδομών, Δημοσίων Έργων, Βιώσιμης Κι</w:t>
      </w:r>
      <w:r w:rsidR="00311A74" w:rsidRPr="00986C88">
        <w:rPr>
          <w:rStyle w:val="a6"/>
          <w:rFonts w:ascii="Cambria" w:hAnsi="Cambria"/>
          <w:b w:val="0"/>
          <w:bCs w:val="0"/>
          <w:sz w:val="22"/>
          <w:szCs w:val="22"/>
        </w:rPr>
        <w:t>νητικότητας και Προσβασιμότητας</w:t>
      </w:r>
      <w:r w:rsidR="00986C88">
        <w:rPr>
          <w:rStyle w:val="a6"/>
          <w:rFonts w:ascii="Cambria" w:hAnsi="Cambria"/>
          <w:b w:val="0"/>
          <w:bCs w:val="0"/>
          <w:sz w:val="22"/>
          <w:szCs w:val="22"/>
          <w:lang w:val="el-GR"/>
        </w:rPr>
        <w:t>,</w:t>
      </w:r>
      <w:r w:rsidRPr="000E1600">
        <w:rPr>
          <w:rStyle w:val="a6"/>
          <w:rFonts w:ascii="Cambria" w:hAnsi="Cambria"/>
          <w:b w:val="0"/>
          <w:bCs w:val="0"/>
          <w:sz w:val="22"/>
          <w:szCs w:val="22"/>
        </w:rPr>
        <w:t xml:space="preserve"> </w:t>
      </w:r>
      <w:r w:rsidR="00986C88">
        <w:rPr>
          <w:rStyle w:val="a6"/>
          <w:rFonts w:ascii="Cambria" w:hAnsi="Cambria"/>
          <w:b w:val="0"/>
          <w:bCs w:val="0"/>
          <w:sz w:val="22"/>
          <w:szCs w:val="22"/>
          <w:lang w:val="el-GR"/>
        </w:rPr>
        <w:t xml:space="preserve">τον </w:t>
      </w:r>
      <w:r w:rsidRPr="00B15BD6">
        <w:rPr>
          <w:rStyle w:val="a6"/>
          <w:rFonts w:ascii="Cambria" w:hAnsi="Cambria"/>
          <w:sz w:val="22"/>
          <w:szCs w:val="22"/>
        </w:rPr>
        <w:t>Giuseppe Tomasicchio</w:t>
      </w:r>
      <w:r w:rsidR="00986C88">
        <w:rPr>
          <w:rStyle w:val="a6"/>
          <w:rFonts w:ascii="Cambria" w:hAnsi="Cambria"/>
          <w:sz w:val="22"/>
          <w:szCs w:val="22"/>
          <w:lang w:val="el-GR"/>
        </w:rPr>
        <w:t xml:space="preserve"> </w:t>
      </w:r>
      <w:r w:rsidR="00986C88" w:rsidRPr="00986C88">
        <w:rPr>
          <w:rStyle w:val="a6"/>
          <w:rFonts w:ascii="Cambria" w:hAnsi="Cambria"/>
          <w:b w:val="0"/>
          <w:sz w:val="22"/>
          <w:szCs w:val="22"/>
          <w:lang w:val="el-GR"/>
        </w:rPr>
        <w:t>από το</w:t>
      </w:r>
      <w:r w:rsidRPr="000E1600">
        <w:rPr>
          <w:rStyle w:val="a6"/>
          <w:rFonts w:ascii="Cambria" w:hAnsi="Cambria"/>
          <w:b w:val="0"/>
          <w:bCs w:val="0"/>
          <w:sz w:val="22"/>
          <w:szCs w:val="22"/>
        </w:rPr>
        <w:t xml:space="preserve"> Πανεπιστήμιο του Salento, </w:t>
      </w:r>
      <w:r w:rsidR="00986C88">
        <w:rPr>
          <w:rStyle w:val="a6"/>
          <w:rFonts w:ascii="Cambria" w:hAnsi="Cambria"/>
          <w:b w:val="0"/>
          <w:bCs w:val="0"/>
          <w:sz w:val="22"/>
          <w:szCs w:val="22"/>
          <w:lang w:val="el-GR"/>
        </w:rPr>
        <w:t xml:space="preserve">τον </w:t>
      </w:r>
      <w:r w:rsidRPr="00986C88">
        <w:rPr>
          <w:rStyle w:val="a6"/>
          <w:rFonts w:ascii="Cambria" w:hAnsi="Cambria"/>
          <w:bCs w:val="0"/>
          <w:sz w:val="22"/>
          <w:szCs w:val="22"/>
        </w:rPr>
        <w:t>Giuseppe Forte</w:t>
      </w:r>
      <w:r w:rsidRPr="000E1600">
        <w:rPr>
          <w:rStyle w:val="a6"/>
          <w:rFonts w:ascii="Cambria" w:hAnsi="Cambria"/>
          <w:b w:val="0"/>
          <w:bCs w:val="0"/>
          <w:sz w:val="22"/>
          <w:szCs w:val="22"/>
        </w:rPr>
        <w:t xml:space="preserve"> </w:t>
      </w:r>
      <w:r w:rsidR="00986C88">
        <w:rPr>
          <w:rStyle w:val="a6"/>
          <w:rFonts w:ascii="Cambria" w:hAnsi="Cambria"/>
          <w:b w:val="0"/>
          <w:bCs w:val="0"/>
          <w:sz w:val="22"/>
          <w:szCs w:val="22"/>
          <w:lang w:val="el-GR"/>
        </w:rPr>
        <w:t xml:space="preserve"> από την Περιφέρεια Απουλίας</w:t>
      </w:r>
      <w:r w:rsidR="00986C88">
        <w:rPr>
          <w:rStyle w:val="a6"/>
          <w:rFonts w:ascii="Cambria" w:hAnsi="Cambria"/>
          <w:b w:val="0"/>
          <w:bCs w:val="0"/>
          <w:sz w:val="22"/>
          <w:szCs w:val="22"/>
        </w:rPr>
        <w:t xml:space="preserve">, </w:t>
      </w:r>
      <w:r w:rsidR="00986C88">
        <w:rPr>
          <w:rStyle w:val="a6"/>
          <w:rFonts w:ascii="Cambria" w:hAnsi="Cambria"/>
          <w:b w:val="0"/>
          <w:bCs w:val="0"/>
          <w:sz w:val="22"/>
          <w:szCs w:val="22"/>
          <w:lang w:val="el-GR"/>
        </w:rPr>
        <w:t>Τ</w:t>
      </w:r>
      <w:r w:rsidRPr="000E1600">
        <w:rPr>
          <w:rStyle w:val="a6"/>
          <w:rFonts w:ascii="Cambria" w:hAnsi="Cambria"/>
          <w:b w:val="0"/>
          <w:bCs w:val="0"/>
          <w:sz w:val="22"/>
          <w:szCs w:val="22"/>
        </w:rPr>
        <w:t>μήμα παράκτιας και</w:t>
      </w:r>
      <w:r w:rsidR="00986C88">
        <w:rPr>
          <w:rStyle w:val="a6"/>
          <w:rFonts w:ascii="Cambria" w:hAnsi="Cambria"/>
          <w:b w:val="0"/>
          <w:bCs w:val="0"/>
          <w:sz w:val="22"/>
          <w:szCs w:val="22"/>
        </w:rPr>
        <w:t xml:space="preserve"> λιμενικής δημόσιας ιδιοκτησίας</w:t>
      </w:r>
      <w:r w:rsidR="00986C88">
        <w:rPr>
          <w:rStyle w:val="a6"/>
          <w:rFonts w:ascii="Cambria" w:hAnsi="Cambria"/>
          <w:b w:val="0"/>
          <w:bCs w:val="0"/>
          <w:sz w:val="22"/>
          <w:szCs w:val="22"/>
          <w:lang w:val="el-GR"/>
        </w:rPr>
        <w:t xml:space="preserve"> και την</w:t>
      </w:r>
      <w:r w:rsidRPr="000E1600">
        <w:rPr>
          <w:rStyle w:val="a6"/>
          <w:rFonts w:ascii="Cambria" w:hAnsi="Cambria"/>
          <w:b w:val="0"/>
          <w:bCs w:val="0"/>
          <w:sz w:val="22"/>
          <w:szCs w:val="22"/>
        </w:rPr>
        <w:t xml:space="preserve"> </w:t>
      </w:r>
      <w:r w:rsidRPr="00B15BD6">
        <w:rPr>
          <w:rStyle w:val="a6"/>
          <w:rFonts w:ascii="Cambria" w:hAnsi="Cambria"/>
          <w:sz w:val="22"/>
          <w:szCs w:val="22"/>
        </w:rPr>
        <w:t>Elisa Furlan</w:t>
      </w:r>
      <w:r w:rsidRPr="000E1600">
        <w:rPr>
          <w:rStyle w:val="a6"/>
          <w:rFonts w:ascii="Cambria" w:hAnsi="Cambria"/>
          <w:b w:val="0"/>
          <w:bCs w:val="0"/>
          <w:sz w:val="22"/>
          <w:szCs w:val="22"/>
        </w:rPr>
        <w:t xml:space="preserve"> - CMCC </w:t>
      </w:r>
      <w:r w:rsidR="003A0CCC">
        <w:rPr>
          <w:rStyle w:val="a6"/>
          <w:rFonts w:ascii="Cambria" w:hAnsi="Cambria"/>
          <w:b w:val="0"/>
          <w:bCs w:val="0"/>
          <w:sz w:val="22"/>
          <w:szCs w:val="22"/>
          <w:lang w:val="el-GR"/>
        </w:rPr>
        <w:t xml:space="preserve"> </w:t>
      </w:r>
      <w:r w:rsidRPr="000E1600">
        <w:rPr>
          <w:rStyle w:val="a6"/>
          <w:rFonts w:ascii="Cambria" w:hAnsi="Cambria"/>
          <w:b w:val="0"/>
          <w:bCs w:val="0"/>
          <w:sz w:val="22"/>
          <w:szCs w:val="22"/>
        </w:rPr>
        <w:t xml:space="preserve">(Ευρωμεσογειακό Κέντρο για την Αλλαγή του </w:t>
      </w:r>
      <w:r w:rsidRPr="00311A74">
        <w:rPr>
          <w:i/>
          <w:iCs/>
          <w:lang w:val="el-GR"/>
        </w:rPr>
        <w:t>Κλίματος</w:t>
      </w:r>
      <w:r w:rsidRPr="000E1600">
        <w:rPr>
          <w:rStyle w:val="a6"/>
          <w:rFonts w:ascii="Cambria" w:hAnsi="Cambria"/>
          <w:b w:val="0"/>
          <w:bCs w:val="0"/>
          <w:sz w:val="22"/>
          <w:szCs w:val="22"/>
        </w:rPr>
        <w:t>).</w:t>
      </w:r>
    </w:p>
    <w:p w:rsidR="00777109" w:rsidRDefault="00777109" w:rsidP="000E1600">
      <w:pPr>
        <w:jc w:val="both"/>
        <w:rPr>
          <w:rStyle w:val="a6"/>
          <w:rFonts w:ascii="Cambria" w:hAnsi="Cambria"/>
          <w:b w:val="0"/>
          <w:bCs w:val="0"/>
          <w:sz w:val="22"/>
          <w:szCs w:val="22"/>
        </w:rPr>
      </w:pPr>
    </w:p>
    <w:p w:rsidR="000E1600" w:rsidRP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 xml:space="preserve">Από τις 11.45 π.μ. έως τις 1.00 μ.μ. θα πραγματοποιηθεί επίσκεψη στην </w:t>
      </w:r>
      <w:r w:rsidR="00777109">
        <w:rPr>
          <w:rStyle w:val="a6"/>
          <w:rFonts w:ascii="Cambria" w:hAnsi="Cambria"/>
          <w:b w:val="0"/>
          <w:bCs w:val="0"/>
          <w:sz w:val="22"/>
          <w:szCs w:val="22"/>
          <w:lang w:val="el-GR"/>
        </w:rPr>
        <w:t>ακτή</w:t>
      </w:r>
      <w:r w:rsidRPr="000E1600">
        <w:rPr>
          <w:rStyle w:val="a6"/>
          <w:rFonts w:ascii="Cambria" w:hAnsi="Cambria"/>
          <w:b w:val="0"/>
          <w:bCs w:val="0"/>
          <w:sz w:val="22"/>
          <w:szCs w:val="22"/>
        </w:rPr>
        <w:t xml:space="preserve"> του S. Girolamo </w:t>
      </w:r>
      <w:r w:rsidR="00777109">
        <w:rPr>
          <w:rStyle w:val="a6"/>
          <w:rFonts w:ascii="Cambria" w:hAnsi="Cambria"/>
          <w:b w:val="0"/>
          <w:bCs w:val="0"/>
          <w:sz w:val="22"/>
          <w:szCs w:val="22"/>
        </w:rPr>
        <w:t>–</w:t>
      </w:r>
      <w:r w:rsidRPr="000E1600">
        <w:rPr>
          <w:rStyle w:val="a6"/>
          <w:rFonts w:ascii="Cambria" w:hAnsi="Cambria"/>
          <w:b w:val="0"/>
          <w:bCs w:val="0"/>
          <w:sz w:val="22"/>
          <w:szCs w:val="22"/>
        </w:rPr>
        <w:t xml:space="preserve"> Fesca</w:t>
      </w:r>
      <w:r w:rsidR="00777109">
        <w:rPr>
          <w:rStyle w:val="a6"/>
          <w:rFonts w:ascii="Cambria" w:hAnsi="Cambria"/>
          <w:b w:val="0"/>
          <w:bCs w:val="0"/>
          <w:sz w:val="22"/>
          <w:szCs w:val="22"/>
        </w:rPr>
        <w:t xml:space="preserve">, </w:t>
      </w:r>
      <w:r w:rsidR="007A39D0">
        <w:rPr>
          <w:rStyle w:val="a6"/>
          <w:rFonts w:ascii="Cambria" w:hAnsi="Cambria"/>
          <w:b w:val="0"/>
          <w:bCs w:val="0"/>
          <w:sz w:val="22"/>
          <w:szCs w:val="22"/>
          <w:lang w:val="el-GR"/>
        </w:rPr>
        <w:t xml:space="preserve">με παρουσίαση από </w:t>
      </w:r>
      <w:r w:rsidRPr="000E1600">
        <w:rPr>
          <w:rStyle w:val="a6"/>
          <w:rFonts w:ascii="Cambria" w:hAnsi="Cambria"/>
          <w:b w:val="0"/>
          <w:bCs w:val="0"/>
          <w:sz w:val="22"/>
          <w:szCs w:val="22"/>
        </w:rPr>
        <w:t xml:space="preserve">τον </w:t>
      </w:r>
      <w:r w:rsidRPr="00B15BD6">
        <w:rPr>
          <w:rStyle w:val="a6"/>
          <w:rFonts w:ascii="Cambria" w:hAnsi="Cambria"/>
          <w:sz w:val="22"/>
          <w:szCs w:val="22"/>
        </w:rPr>
        <w:t>Giuseppe Tomasicchio</w:t>
      </w:r>
      <w:r w:rsidRPr="000E1600">
        <w:rPr>
          <w:rStyle w:val="a6"/>
          <w:rFonts w:ascii="Cambria" w:hAnsi="Cambria"/>
          <w:b w:val="0"/>
          <w:bCs w:val="0"/>
          <w:sz w:val="22"/>
          <w:szCs w:val="22"/>
        </w:rPr>
        <w:t xml:space="preserve"> και εκπρόσωπο </w:t>
      </w:r>
      <w:r w:rsidR="007A39D0">
        <w:rPr>
          <w:rStyle w:val="a6"/>
          <w:rFonts w:ascii="Cambria" w:hAnsi="Cambria"/>
          <w:b w:val="0"/>
          <w:bCs w:val="0"/>
          <w:sz w:val="22"/>
          <w:szCs w:val="22"/>
          <w:lang w:val="el-GR"/>
        </w:rPr>
        <w:t xml:space="preserve">από </w:t>
      </w:r>
      <w:r w:rsidR="007A39D0">
        <w:rPr>
          <w:rStyle w:val="a6"/>
          <w:rFonts w:ascii="Cambria" w:hAnsi="Cambria"/>
          <w:b w:val="0"/>
          <w:bCs w:val="0"/>
          <w:sz w:val="22"/>
          <w:szCs w:val="22"/>
        </w:rPr>
        <w:t>το Δήμο</w:t>
      </w:r>
      <w:r w:rsidRPr="000E1600">
        <w:rPr>
          <w:rStyle w:val="a6"/>
          <w:rFonts w:ascii="Cambria" w:hAnsi="Cambria"/>
          <w:b w:val="0"/>
          <w:bCs w:val="0"/>
          <w:sz w:val="22"/>
          <w:szCs w:val="22"/>
        </w:rPr>
        <w:t xml:space="preserve"> του Μπάρι.</w:t>
      </w:r>
    </w:p>
    <w:p w:rsidR="000E1600" w:rsidRPr="000E1600" w:rsidRDefault="000E1600" w:rsidP="000E1600">
      <w:pPr>
        <w:jc w:val="both"/>
        <w:rPr>
          <w:rStyle w:val="a6"/>
          <w:rFonts w:ascii="Cambria" w:hAnsi="Cambria"/>
          <w:b w:val="0"/>
          <w:bCs w:val="0"/>
          <w:sz w:val="22"/>
          <w:szCs w:val="22"/>
        </w:rPr>
      </w:pPr>
    </w:p>
    <w:p w:rsidR="000E1600" w:rsidRP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 xml:space="preserve">Οι εταίροι του έργου Triton και οι μαθητές του Διεθνούς Θερινού Σχολείου "Αειφόρος διαχείριση της παράκτιας κληρονομιάς και δράσεις για την άμβλυνση της διάβρωσης των ακτών" θα λάβουν μέρος στο </w:t>
      </w:r>
      <w:r w:rsidR="007A39D0">
        <w:rPr>
          <w:rStyle w:val="a6"/>
          <w:rFonts w:ascii="Cambria" w:hAnsi="Cambria"/>
          <w:b w:val="0"/>
          <w:bCs w:val="0"/>
          <w:sz w:val="22"/>
          <w:szCs w:val="22"/>
          <w:lang w:val="el-GR"/>
        </w:rPr>
        <w:t>εργαστήριο</w:t>
      </w:r>
      <w:r w:rsidRPr="000E1600">
        <w:rPr>
          <w:rStyle w:val="a6"/>
          <w:rFonts w:ascii="Cambria" w:hAnsi="Cambria"/>
          <w:b w:val="0"/>
          <w:bCs w:val="0"/>
          <w:sz w:val="22"/>
          <w:szCs w:val="22"/>
        </w:rPr>
        <w:t>.</w:t>
      </w:r>
    </w:p>
    <w:p w:rsidR="000E1600" w:rsidRPr="000E1600" w:rsidRDefault="000E1600" w:rsidP="000E1600">
      <w:pPr>
        <w:jc w:val="both"/>
        <w:rPr>
          <w:rStyle w:val="a6"/>
          <w:rFonts w:ascii="Cambria" w:hAnsi="Cambria"/>
          <w:b w:val="0"/>
          <w:bCs w:val="0"/>
          <w:sz w:val="22"/>
          <w:szCs w:val="22"/>
        </w:rPr>
      </w:pPr>
    </w:p>
    <w:p w:rsidR="000E1600" w:rsidRPr="000E1600" w:rsidRDefault="000E1600" w:rsidP="000E1600">
      <w:pPr>
        <w:jc w:val="both"/>
        <w:rPr>
          <w:rStyle w:val="a6"/>
          <w:rFonts w:ascii="Cambria" w:hAnsi="Cambria"/>
          <w:b w:val="0"/>
          <w:bCs w:val="0"/>
          <w:sz w:val="22"/>
          <w:szCs w:val="22"/>
        </w:rPr>
      </w:pPr>
      <w:r w:rsidRPr="000E1600">
        <w:rPr>
          <w:rStyle w:val="a6"/>
          <w:rFonts w:ascii="Cambria" w:hAnsi="Cambria"/>
          <w:b w:val="0"/>
          <w:bCs w:val="0"/>
          <w:sz w:val="22"/>
          <w:szCs w:val="22"/>
        </w:rPr>
        <w:t xml:space="preserve">Η πρωτοβουλία είναι η αρχή της Απουλικής </w:t>
      </w:r>
      <w:r w:rsidR="003F18BA">
        <w:rPr>
          <w:rStyle w:val="a6"/>
          <w:rFonts w:ascii="Cambria" w:hAnsi="Cambria"/>
          <w:b w:val="0"/>
          <w:bCs w:val="0"/>
          <w:sz w:val="22"/>
          <w:szCs w:val="22"/>
        </w:rPr>
        <w:t>σεζόν</w:t>
      </w:r>
      <w:r w:rsidRPr="000E1600">
        <w:rPr>
          <w:rStyle w:val="a6"/>
          <w:rFonts w:ascii="Cambria" w:hAnsi="Cambria"/>
          <w:b w:val="0"/>
          <w:bCs w:val="0"/>
          <w:sz w:val="22"/>
          <w:szCs w:val="22"/>
        </w:rPr>
        <w:t xml:space="preserve"> του Διεθνούς Θερινού Σχολείου, που ξεκίνησε ήδη από τις 24, 25 και 26 Σεπτεμβρίου στην Πάτρα και θα συνεχιστεί στις 2 και 3 Οκτωβρίου στο Μπάρι με μαθήματα που απευθύνονται σε Ιταλούς και Έλληνες φοιτητές</w:t>
      </w:r>
      <w:r w:rsidR="003F18BA">
        <w:rPr>
          <w:rStyle w:val="a6"/>
          <w:rFonts w:ascii="Cambria" w:hAnsi="Cambria"/>
          <w:b w:val="0"/>
          <w:bCs w:val="0"/>
          <w:sz w:val="22"/>
          <w:szCs w:val="22"/>
        </w:rPr>
        <w:t xml:space="preserve"> (δηλ. Δημόσιοι υπάλληλοι και</w:t>
      </w:r>
      <w:r w:rsidRPr="000E1600">
        <w:rPr>
          <w:rStyle w:val="a6"/>
          <w:rFonts w:ascii="Cambria" w:hAnsi="Cambria"/>
          <w:b w:val="0"/>
          <w:bCs w:val="0"/>
          <w:sz w:val="22"/>
          <w:szCs w:val="22"/>
        </w:rPr>
        <w:t xml:space="preserve"> επαγγελματίες</w:t>
      </w:r>
      <w:r w:rsidR="003F18BA">
        <w:rPr>
          <w:rStyle w:val="a6"/>
          <w:rFonts w:ascii="Cambria" w:hAnsi="Cambria"/>
          <w:b w:val="0"/>
          <w:bCs w:val="0"/>
          <w:sz w:val="22"/>
          <w:szCs w:val="22"/>
        </w:rPr>
        <w:t>)</w:t>
      </w:r>
      <w:r w:rsidRPr="000E1600">
        <w:rPr>
          <w:rStyle w:val="a6"/>
          <w:rFonts w:ascii="Cambria" w:hAnsi="Cambria"/>
          <w:b w:val="0"/>
          <w:bCs w:val="0"/>
          <w:sz w:val="22"/>
          <w:szCs w:val="22"/>
        </w:rPr>
        <w:t xml:space="preserve"> που έχουν επιλεγεί μέσω δημόσιας πρόσκλησης εκδήλωσης ενδιαφέροντος.</w:t>
      </w:r>
    </w:p>
    <w:p w:rsidR="000E1600" w:rsidRPr="000E1600" w:rsidRDefault="000E1600" w:rsidP="000E1600">
      <w:pPr>
        <w:jc w:val="both"/>
        <w:rPr>
          <w:rStyle w:val="a6"/>
          <w:rFonts w:ascii="Cambria" w:hAnsi="Cambria"/>
          <w:b w:val="0"/>
          <w:bCs w:val="0"/>
          <w:sz w:val="22"/>
          <w:szCs w:val="22"/>
        </w:rPr>
      </w:pPr>
    </w:p>
    <w:p w:rsidR="00263192" w:rsidRPr="00B15BD6" w:rsidRDefault="000E1600" w:rsidP="000E1600">
      <w:pPr>
        <w:jc w:val="both"/>
        <w:rPr>
          <w:rStyle w:val="a6"/>
          <w:rFonts w:ascii="Cambria" w:hAnsi="Cambria"/>
          <w:b w:val="0"/>
          <w:bCs w:val="0"/>
          <w:i/>
          <w:iCs/>
          <w:sz w:val="22"/>
          <w:szCs w:val="22"/>
        </w:rPr>
      </w:pPr>
      <w:r w:rsidRPr="00B15BD6">
        <w:rPr>
          <w:rStyle w:val="a6"/>
          <w:rFonts w:ascii="Cambria" w:hAnsi="Cambria"/>
          <w:b w:val="0"/>
          <w:bCs w:val="0"/>
          <w:i/>
          <w:iCs/>
          <w:sz w:val="22"/>
          <w:szCs w:val="22"/>
        </w:rPr>
        <w:t>Το πρόγραμμα Triton</w:t>
      </w:r>
      <w:r w:rsidR="00311A74" w:rsidRPr="00311A74">
        <w:rPr>
          <w:rStyle w:val="a6"/>
          <w:rFonts w:ascii="Cambria" w:hAnsi="Cambria"/>
          <w:b w:val="0"/>
          <w:bCs w:val="0"/>
          <w:i/>
          <w:iCs/>
          <w:sz w:val="22"/>
          <w:szCs w:val="22"/>
        </w:rPr>
        <w:t xml:space="preserve"> </w:t>
      </w:r>
      <w:r w:rsidR="003F18BA" w:rsidRPr="00B15BD6">
        <w:rPr>
          <w:rStyle w:val="a6"/>
          <w:rFonts w:ascii="Cambria" w:hAnsi="Cambria"/>
          <w:b w:val="0"/>
          <w:bCs w:val="0"/>
          <w:i/>
          <w:iCs/>
          <w:sz w:val="22"/>
          <w:szCs w:val="22"/>
          <w:lang w:val="el-GR"/>
        </w:rPr>
        <w:t>είναι</w:t>
      </w:r>
      <w:r w:rsidR="00311A74" w:rsidRPr="00311A74">
        <w:rPr>
          <w:rStyle w:val="a6"/>
          <w:rFonts w:ascii="Cambria" w:hAnsi="Cambria"/>
          <w:b w:val="0"/>
          <w:bCs w:val="0"/>
          <w:i/>
          <w:iCs/>
          <w:sz w:val="22"/>
          <w:szCs w:val="22"/>
        </w:rPr>
        <w:t xml:space="preserve"> </w:t>
      </w:r>
      <w:r w:rsidR="003F18BA" w:rsidRPr="00B15BD6">
        <w:rPr>
          <w:rStyle w:val="a6"/>
          <w:rFonts w:ascii="Cambria" w:hAnsi="Cambria"/>
          <w:b w:val="0"/>
          <w:bCs w:val="0"/>
          <w:i/>
          <w:iCs/>
          <w:sz w:val="22"/>
          <w:szCs w:val="22"/>
          <w:lang w:val="el-GR"/>
        </w:rPr>
        <w:t>ακρωνύμιο</w:t>
      </w:r>
      <w:r w:rsidR="00311A74" w:rsidRPr="00311A74">
        <w:rPr>
          <w:rStyle w:val="a6"/>
          <w:rFonts w:ascii="Cambria" w:hAnsi="Cambria"/>
          <w:b w:val="0"/>
          <w:bCs w:val="0"/>
          <w:i/>
          <w:iCs/>
          <w:sz w:val="22"/>
          <w:szCs w:val="22"/>
        </w:rPr>
        <w:t xml:space="preserve"> </w:t>
      </w:r>
      <w:r w:rsidR="00263192" w:rsidRPr="00B15BD6">
        <w:rPr>
          <w:rStyle w:val="a6"/>
          <w:rFonts w:ascii="Cambria" w:hAnsi="Cambria"/>
          <w:b w:val="0"/>
          <w:bCs w:val="0"/>
          <w:i/>
          <w:iCs/>
          <w:sz w:val="22"/>
          <w:szCs w:val="22"/>
          <w:lang w:val="el-GR"/>
        </w:rPr>
        <w:t>του</w:t>
      </w:r>
      <w:r w:rsidR="00263192" w:rsidRPr="00B15BD6">
        <w:rPr>
          <w:rStyle w:val="a6"/>
          <w:rFonts w:ascii="Cambria" w:hAnsi="Cambria"/>
          <w:b w:val="0"/>
          <w:bCs w:val="0"/>
          <w:i/>
          <w:iCs/>
          <w:sz w:val="22"/>
          <w:szCs w:val="22"/>
        </w:rPr>
        <w:t xml:space="preserve"> “Development of management Tools and directives for immediate protection of biodiversity in coastal areas affected by sea erosion and establishment of appropriate environmental control systems”</w:t>
      </w:r>
      <w:r w:rsidR="007A39D0" w:rsidRPr="007A39D0">
        <w:rPr>
          <w:rStyle w:val="a6"/>
          <w:rFonts w:ascii="Cambria" w:hAnsi="Cambria"/>
          <w:b w:val="0"/>
          <w:bCs w:val="0"/>
          <w:i/>
          <w:iCs/>
          <w:sz w:val="22"/>
          <w:szCs w:val="22"/>
        </w:rPr>
        <w:t xml:space="preserve"> </w:t>
      </w:r>
      <w:r w:rsidR="007A39D0">
        <w:rPr>
          <w:rStyle w:val="a6"/>
          <w:rFonts w:ascii="Cambria" w:hAnsi="Cambria"/>
          <w:b w:val="0"/>
          <w:bCs w:val="0"/>
          <w:i/>
          <w:iCs/>
          <w:sz w:val="22"/>
          <w:szCs w:val="22"/>
          <w:lang w:val="el-GR"/>
        </w:rPr>
        <w:t>δηλαδή</w:t>
      </w:r>
      <w:r w:rsidRPr="00B15BD6">
        <w:rPr>
          <w:rStyle w:val="a6"/>
          <w:rFonts w:ascii="Cambria" w:hAnsi="Cambria"/>
          <w:b w:val="0"/>
          <w:bCs w:val="0"/>
          <w:i/>
          <w:iCs/>
          <w:sz w:val="22"/>
          <w:szCs w:val="22"/>
        </w:rPr>
        <w:t xml:space="preserve"> "Ανάπτυξη εργαλείων διαχείρισης και οδηγίες για την άμεση προστασία της βιοποικιλότητας στις παράκτιες περιοχές που πλήττονται από τη διάβρωση στη θάλασσα και δημιουργία κατάλληλων συστημάτων περιβαλλοντικού ελέγχου", χρηματοδοτείται από το πρόγραμμα Interreg VA Greece-Italy 2014-2020 και επικεντρώνεται στην ανάγκη να μειωθούν </w:t>
      </w:r>
    </w:p>
    <w:p w:rsidR="00263192" w:rsidRPr="00B15BD6" w:rsidRDefault="00263192" w:rsidP="000E1600">
      <w:pPr>
        <w:jc w:val="both"/>
        <w:rPr>
          <w:rStyle w:val="a6"/>
          <w:rFonts w:ascii="Cambria" w:hAnsi="Cambria"/>
          <w:b w:val="0"/>
          <w:bCs w:val="0"/>
          <w:i/>
          <w:iCs/>
          <w:sz w:val="22"/>
          <w:szCs w:val="22"/>
        </w:rPr>
      </w:pPr>
    </w:p>
    <w:p w:rsidR="00263192" w:rsidRPr="00B15BD6" w:rsidRDefault="00263192" w:rsidP="000E1600">
      <w:pPr>
        <w:jc w:val="both"/>
        <w:rPr>
          <w:rStyle w:val="a6"/>
          <w:rFonts w:ascii="Cambria" w:hAnsi="Cambria"/>
          <w:b w:val="0"/>
          <w:bCs w:val="0"/>
          <w:i/>
          <w:iCs/>
          <w:sz w:val="22"/>
          <w:szCs w:val="22"/>
        </w:rPr>
      </w:pPr>
    </w:p>
    <w:p w:rsidR="00263192" w:rsidRPr="00B15BD6" w:rsidRDefault="00263192" w:rsidP="000E1600">
      <w:pPr>
        <w:jc w:val="both"/>
        <w:rPr>
          <w:rStyle w:val="a6"/>
          <w:rFonts w:ascii="Cambria" w:hAnsi="Cambria"/>
          <w:b w:val="0"/>
          <w:bCs w:val="0"/>
          <w:i/>
          <w:iCs/>
          <w:sz w:val="22"/>
          <w:szCs w:val="22"/>
        </w:rPr>
      </w:pPr>
    </w:p>
    <w:p w:rsidR="00263192" w:rsidRPr="00B15BD6" w:rsidRDefault="00263192" w:rsidP="000E1600">
      <w:pPr>
        <w:jc w:val="both"/>
        <w:rPr>
          <w:rStyle w:val="a6"/>
          <w:rFonts w:ascii="Cambria" w:hAnsi="Cambria"/>
          <w:b w:val="0"/>
          <w:bCs w:val="0"/>
          <w:i/>
          <w:iCs/>
          <w:sz w:val="22"/>
          <w:szCs w:val="22"/>
        </w:rPr>
      </w:pPr>
    </w:p>
    <w:p w:rsidR="00263192" w:rsidRPr="00B15BD6" w:rsidRDefault="00263192" w:rsidP="000E1600">
      <w:pPr>
        <w:jc w:val="both"/>
        <w:rPr>
          <w:rStyle w:val="a6"/>
          <w:rFonts w:ascii="Cambria" w:hAnsi="Cambria"/>
          <w:b w:val="0"/>
          <w:bCs w:val="0"/>
          <w:i/>
          <w:iCs/>
          <w:sz w:val="22"/>
          <w:szCs w:val="22"/>
        </w:rPr>
      </w:pPr>
    </w:p>
    <w:p w:rsidR="000E1600" w:rsidRPr="00B15BD6" w:rsidRDefault="000E1600" w:rsidP="000E1600">
      <w:pPr>
        <w:jc w:val="both"/>
        <w:rPr>
          <w:rStyle w:val="a6"/>
          <w:rFonts w:ascii="Cambria" w:hAnsi="Cambria"/>
          <w:b w:val="0"/>
          <w:bCs w:val="0"/>
          <w:i/>
          <w:iCs/>
          <w:sz w:val="22"/>
          <w:szCs w:val="22"/>
        </w:rPr>
      </w:pPr>
      <w:r w:rsidRPr="00B15BD6">
        <w:rPr>
          <w:rStyle w:val="a6"/>
          <w:rFonts w:ascii="Cambria" w:hAnsi="Cambria"/>
          <w:b w:val="0"/>
          <w:bCs w:val="0"/>
          <w:i/>
          <w:iCs/>
          <w:sz w:val="22"/>
          <w:szCs w:val="22"/>
        </w:rPr>
        <w:t>οι συνέπειες της διάβρωσης των ακτών και να δημιουργηθούν τα κατάλληλα συστήματα παράκτιας χωροταξίας.</w:t>
      </w:r>
      <w:hyperlink r:id="rId6" w:history="1">
        <w:r w:rsidR="00263192" w:rsidRPr="00B15BD6">
          <w:rPr>
            <w:rStyle w:val="-"/>
            <w:rFonts w:ascii="Cambria" w:hAnsi="Cambria"/>
            <w:i/>
            <w:iCs/>
            <w:sz w:val="22"/>
            <w:szCs w:val="22"/>
          </w:rPr>
          <w:t>www.interregtriton.eu</w:t>
        </w:r>
      </w:hyperlink>
    </w:p>
    <w:p w:rsidR="00263192" w:rsidRDefault="00263192" w:rsidP="000E1600">
      <w:pPr>
        <w:jc w:val="both"/>
        <w:rPr>
          <w:rStyle w:val="a6"/>
          <w:rFonts w:ascii="Cambria" w:hAnsi="Cambria"/>
          <w:b w:val="0"/>
          <w:bCs w:val="0"/>
          <w:sz w:val="22"/>
          <w:szCs w:val="22"/>
        </w:rPr>
      </w:pPr>
    </w:p>
    <w:p w:rsidR="00263192" w:rsidRPr="008D67BC" w:rsidRDefault="00263192" w:rsidP="00263192">
      <w:pPr>
        <w:pStyle w:val="Web"/>
        <w:shd w:val="clear" w:color="auto" w:fill="FFFFFF"/>
        <w:spacing w:before="0" w:beforeAutospacing="0" w:after="300" w:afterAutospacing="0"/>
        <w:jc w:val="center"/>
        <w:rPr>
          <w:rFonts w:ascii="Cambria" w:hAnsi="Cambria"/>
          <w:color w:val="707070"/>
          <w:lang w:val="en-US"/>
        </w:rPr>
      </w:pPr>
      <w:r w:rsidRPr="008D67BC">
        <w:rPr>
          <w:rFonts w:ascii="Cambria" w:hAnsi="Cambria"/>
          <w:color w:val="707070"/>
          <w:lang w:val="en-US"/>
        </w:rPr>
        <w:t>—————————————————————————————————————————–</w:t>
      </w:r>
      <w:r w:rsidRPr="008D67BC">
        <w:rPr>
          <w:rFonts w:ascii="Cambria" w:hAnsi="Cambria"/>
          <w:color w:val="000000"/>
          <w:lang w:val="en-US"/>
        </w:rPr>
        <w:br/>
      </w:r>
      <w:hyperlink r:id="rId7" w:history="1">
        <w:r w:rsidRPr="008D67BC">
          <w:rPr>
            <w:rStyle w:val="-"/>
            <w:rFonts w:ascii="Cambria" w:hAnsi="Cambria"/>
            <w:iCs/>
            <w:lang w:val="en-US"/>
          </w:rPr>
          <w:t>www.greece-italy.eu</w:t>
        </w:r>
      </w:hyperlink>
    </w:p>
    <w:p w:rsidR="00263192" w:rsidRPr="008D67BC" w:rsidRDefault="00263192" w:rsidP="00263192">
      <w:pPr>
        <w:jc w:val="center"/>
        <w:rPr>
          <w:rFonts w:ascii="Cambria" w:hAnsi="Cambria"/>
          <w:sz w:val="20"/>
          <w:szCs w:val="20"/>
          <w:lang w:val="en-US"/>
        </w:rPr>
      </w:pPr>
      <w:r w:rsidRPr="008D67BC">
        <w:rPr>
          <w:rFonts w:ascii="Cambria" w:hAnsi="Cambria"/>
          <w:noProof/>
          <w:spacing w:val="2"/>
          <w:sz w:val="20"/>
          <w:szCs w:val="20"/>
          <w:lang w:val="el-GR" w:eastAsia="el-GR"/>
        </w:rPr>
        <w:drawing>
          <wp:inline distT="0" distB="0" distL="0" distR="0">
            <wp:extent cx="190500" cy="200025"/>
            <wp:effectExtent l="0" t="0" r="0" b="9525"/>
            <wp:docPr id="6" name="Immagine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8D67BC">
        <w:rPr>
          <w:rFonts w:ascii="Cambria" w:hAnsi="Cambria"/>
          <w:noProof/>
          <w:spacing w:val="2"/>
          <w:sz w:val="20"/>
          <w:szCs w:val="20"/>
          <w:lang w:val="el-GR" w:eastAsia="el-GR"/>
        </w:rPr>
        <w:drawing>
          <wp:inline distT="0" distB="0" distL="0" distR="0">
            <wp:extent cx="190500" cy="200025"/>
            <wp:effectExtent l="0" t="0" r="0" b="9525"/>
            <wp:docPr id="7" name="Immagine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8D67BC">
        <w:rPr>
          <w:rFonts w:ascii="Cambria" w:hAnsi="Cambria"/>
          <w:noProof/>
          <w:spacing w:val="2"/>
          <w:sz w:val="20"/>
          <w:szCs w:val="20"/>
          <w:lang w:val="el-GR" w:eastAsia="el-GR"/>
        </w:rPr>
        <w:drawing>
          <wp:inline distT="0" distB="0" distL="0" distR="0">
            <wp:extent cx="190500" cy="200025"/>
            <wp:effectExtent l="0" t="0" r="0" b="9525"/>
            <wp:docPr id="8" name="Immagine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8D67BC">
        <w:rPr>
          <w:rFonts w:ascii="Cambria" w:hAnsi="Cambria"/>
          <w:noProof/>
          <w:spacing w:val="2"/>
          <w:sz w:val="20"/>
          <w:szCs w:val="20"/>
          <w:lang w:val="el-GR" w:eastAsia="el-GR"/>
        </w:rPr>
        <w:drawing>
          <wp:inline distT="0" distB="0" distL="0" distR="0">
            <wp:extent cx="190500" cy="200025"/>
            <wp:effectExtent l="0" t="0" r="0" b="9525"/>
            <wp:docPr id="9" name="Immagin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sidRPr="008D67BC">
        <w:rPr>
          <w:rFonts w:ascii="Cambria" w:hAnsi="Cambria"/>
          <w:noProof/>
          <w:spacing w:val="2"/>
          <w:sz w:val="20"/>
          <w:szCs w:val="20"/>
          <w:lang w:val="el-GR" w:eastAsia="el-GR"/>
        </w:rPr>
        <w:drawing>
          <wp:inline distT="0" distB="0" distL="0" distR="0">
            <wp:extent cx="200025" cy="200025"/>
            <wp:effectExtent l="0" t="0" r="9525" b="9525"/>
            <wp:docPr id="10" name="Immagine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rsidR="00E628AC" w:rsidRPr="00311A74" w:rsidRDefault="000E1600" w:rsidP="00B15BD6">
      <w:pPr>
        <w:jc w:val="both"/>
        <w:rPr>
          <w:rFonts w:eastAsia="Times New Roman"/>
          <w:i/>
          <w:iCs/>
          <w:color w:val="707070"/>
          <w:sz w:val="20"/>
          <w:szCs w:val="20"/>
          <w:shd w:val="clear" w:color="auto" w:fill="FFFFFF"/>
          <w:lang w:val="el-GR"/>
        </w:rPr>
      </w:pPr>
      <w:r w:rsidRPr="00263192">
        <w:rPr>
          <w:rFonts w:eastAsia="Times New Roman"/>
          <w:i/>
          <w:iCs/>
          <w:color w:val="707070"/>
          <w:sz w:val="20"/>
          <w:szCs w:val="20"/>
          <w:shd w:val="clear" w:color="auto" w:fill="FFFFFF"/>
          <w:lang w:val="el-GR"/>
        </w:rPr>
        <w:t xml:space="preserve">Το πρόγραμμα </w:t>
      </w:r>
      <w:r w:rsidRPr="00263192">
        <w:rPr>
          <w:rFonts w:eastAsia="Times New Roman"/>
          <w:i/>
          <w:iCs/>
          <w:color w:val="707070"/>
          <w:sz w:val="20"/>
          <w:szCs w:val="20"/>
          <w:shd w:val="clear" w:color="auto" w:fill="FFFFFF"/>
          <w:lang w:val="en-GB"/>
        </w:rPr>
        <w:t>Interreg</w:t>
      </w:r>
      <w:r w:rsidR="007A39D0">
        <w:rPr>
          <w:rFonts w:eastAsia="Times New Roman"/>
          <w:i/>
          <w:iCs/>
          <w:color w:val="707070"/>
          <w:sz w:val="20"/>
          <w:szCs w:val="20"/>
          <w:shd w:val="clear" w:color="auto" w:fill="FFFFFF"/>
          <w:lang w:val="el-GR"/>
        </w:rPr>
        <w:t xml:space="preserve"> </w:t>
      </w:r>
      <w:r w:rsidRPr="00263192">
        <w:rPr>
          <w:rFonts w:eastAsia="Times New Roman"/>
          <w:i/>
          <w:iCs/>
          <w:color w:val="707070"/>
          <w:sz w:val="20"/>
          <w:szCs w:val="20"/>
          <w:shd w:val="clear" w:color="auto" w:fill="FFFFFF"/>
          <w:lang w:val="en-GB"/>
        </w:rPr>
        <w:t>V</w:t>
      </w:r>
      <w:r w:rsidR="007A39D0">
        <w:rPr>
          <w:rFonts w:eastAsia="Times New Roman"/>
          <w:i/>
          <w:iCs/>
          <w:color w:val="707070"/>
          <w:sz w:val="20"/>
          <w:szCs w:val="20"/>
          <w:shd w:val="clear" w:color="auto" w:fill="FFFFFF"/>
          <w:lang w:val="el-GR"/>
        </w:rPr>
        <w:t>-</w:t>
      </w:r>
      <w:r w:rsidRPr="00263192">
        <w:rPr>
          <w:rFonts w:eastAsia="Times New Roman"/>
          <w:i/>
          <w:iCs/>
          <w:color w:val="707070"/>
          <w:sz w:val="20"/>
          <w:szCs w:val="20"/>
          <w:shd w:val="clear" w:color="auto" w:fill="FFFFFF"/>
          <w:lang w:val="en-GB"/>
        </w:rPr>
        <w:t>A</w:t>
      </w:r>
      <w:r w:rsidR="007A39D0">
        <w:rPr>
          <w:rFonts w:eastAsia="Times New Roman"/>
          <w:i/>
          <w:iCs/>
          <w:color w:val="707070"/>
          <w:sz w:val="20"/>
          <w:szCs w:val="20"/>
          <w:shd w:val="clear" w:color="auto" w:fill="FFFFFF"/>
          <w:lang w:val="el-GR"/>
        </w:rPr>
        <w:t xml:space="preserve"> </w:t>
      </w:r>
      <w:r w:rsidRPr="00263192">
        <w:rPr>
          <w:rFonts w:eastAsia="Times New Roman"/>
          <w:i/>
          <w:iCs/>
          <w:color w:val="707070"/>
          <w:sz w:val="20"/>
          <w:szCs w:val="20"/>
          <w:shd w:val="clear" w:color="auto" w:fill="FFFFFF"/>
          <w:lang w:val="en-GB"/>
        </w:rPr>
        <w:t>Greece</w:t>
      </w:r>
      <w:r w:rsidRPr="00263192">
        <w:rPr>
          <w:rFonts w:eastAsia="Times New Roman"/>
          <w:i/>
          <w:iCs/>
          <w:color w:val="707070"/>
          <w:sz w:val="20"/>
          <w:szCs w:val="20"/>
          <w:shd w:val="clear" w:color="auto" w:fill="FFFFFF"/>
          <w:lang w:val="el-GR"/>
        </w:rPr>
        <w:t>-</w:t>
      </w:r>
      <w:r w:rsidRPr="00263192">
        <w:rPr>
          <w:rFonts w:eastAsia="Times New Roman"/>
          <w:i/>
          <w:iCs/>
          <w:color w:val="707070"/>
          <w:sz w:val="20"/>
          <w:szCs w:val="20"/>
          <w:shd w:val="clear" w:color="auto" w:fill="FFFFFF"/>
          <w:lang w:val="en-GB"/>
        </w:rPr>
        <w:t>Italy</w:t>
      </w:r>
      <w:r w:rsidRPr="00263192">
        <w:rPr>
          <w:rFonts w:eastAsia="Times New Roman"/>
          <w:i/>
          <w:iCs/>
          <w:color w:val="707070"/>
          <w:sz w:val="20"/>
          <w:szCs w:val="20"/>
          <w:shd w:val="clear" w:color="auto" w:fill="FFFFFF"/>
          <w:lang w:val="el-GR"/>
        </w:rPr>
        <w:t xml:space="preserve"> είναι ένα πρόγραμμα ευρωπαϊκής εδαφικής συνεργασίας που στοχεύει να βοηθήσει τους δημόσιους οργανισμούς και τους τοπικούς φορείς να αναπτύξουν διασυνοριακά έργα και πιλοτικές δράσεις και να δημιουργήσουν νέα πολιτική, προϊόντα και υπηρεσίες με τελικό στόχο τη βελτίωση της ποιότητας</w:t>
      </w:r>
      <w:r w:rsidR="00263192" w:rsidRPr="00263192">
        <w:rPr>
          <w:rFonts w:eastAsia="Times New Roman"/>
          <w:i/>
          <w:iCs/>
          <w:color w:val="707070"/>
          <w:sz w:val="20"/>
          <w:szCs w:val="20"/>
          <w:shd w:val="clear" w:color="auto" w:fill="FFFFFF"/>
          <w:lang w:val="el-GR"/>
        </w:rPr>
        <w:t xml:space="preserve"> ζωής</w:t>
      </w:r>
      <w:r w:rsidRPr="00263192">
        <w:rPr>
          <w:rFonts w:eastAsia="Times New Roman"/>
          <w:i/>
          <w:iCs/>
          <w:color w:val="707070"/>
          <w:sz w:val="20"/>
          <w:szCs w:val="20"/>
          <w:shd w:val="clear" w:color="auto" w:fill="FFFFFF"/>
          <w:lang w:val="el-GR"/>
        </w:rPr>
        <w:t xml:space="preserve"> των πολιτών. </w:t>
      </w:r>
      <w:r w:rsidRPr="00311A74">
        <w:rPr>
          <w:rFonts w:eastAsia="Times New Roman"/>
          <w:i/>
          <w:iCs/>
          <w:color w:val="707070"/>
          <w:sz w:val="20"/>
          <w:szCs w:val="20"/>
          <w:shd w:val="clear" w:color="auto" w:fill="FFFFFF"/>
          <w:lang w:val="el-GR"/>
        </w:rPr>
        <w:t xml:space="preserve">Στρατηγικά, το πρόγραμμα θα ενισχύσει την καινοτομία σε διάφορους τομείς, όπως η μπλε ανάπτυξη, ο τουρισμός και ο πολιτισμός, η αγροτική βιομηχανία τροφίμων και οι πολιτιστικές και δημιουργικές βιομηχανίες. Το πρόγραμμα </w:t>
      </w:r>
      <w:r w:rsidRPr="00263192">
        <w:rPr>
          <w:rFonts w:eastAsia="Times New Roman"/>
          <w:i/>
          <w:iCs/>
          <w:color w:val="707070"/>
          <w:sz w:val="20"/>
          <w:szCs w:val="20"/>
          <w:shd w:val="clear" w:color="auto" w:fill="FFFFFF"/>
          <w:lang w:val="en-GB"/>
        </w:rPr>
        <w:t>Interreg</w:t>
      </w:r>
      <w:r w:rsidRPr="00311A74">
        <w:rPr>
          <w:rFonts w:eastAsia="Times New Roman"/>
          <w:i/>
          <w:iCs/>
          <w:color w:val="707070"/>
          <w:sz w:val="20"/>
          <w:szCs w:val="20"/>
          <w:shd w:val="clear" w:color="auto" w:fill="FFFFFF"/>
          <w:lang w:val="el-GR"/>
        </w:rPr>
        <w:t xml:space="preserve"> </w:t>
      </w:r>
      <w:r w:rsidRPr="00263192">
        <w:rPr>
          <w:rFonts w:eastAsia="Times New Roman"/>
          <w:i/>
          <w:iCs/>
          <w:color w:val="707070"/>
          <w:sz w:val="20"/>
          <w:szCs w:val="20"/>
          <w:shd w:val="clear" w:color="auto" w:fill="FFFFFF"/>
          <w:lang w:val="en-GB"/>
        </w:rPr>
        <w:t>V</w:t>
      </w:r>
      <w:r w:rsidRPr="00311A74">
        <w:rPr>
          <w:rFonts w:eastAsia="Times New Roman"/>
          <w:i/>
          <w:iCs/>
          <w:color w:val="707070"/>
          <w:sz w:val="20"/>
          <w:szCs w:val="20"/>
          <w:shd w:val="clear" w:color="auto" w:fill="FFFFFF"/>
          <w:lang w:val="el-GR"/>
        </w:rPr>
        <w:t>-</w:t>
      </w:r>
      <w:r w:rsidRPr="00263192">
        <w:rPr>
          <w:rFonts w:eastAsia="Times New Roman"/>
          <w:i/>
          <w:iCs/>
          <w:color w:val="707070"/>
          <w:sz w:val="20"/>
          <w:szCs w:val="20"/>
          <w:shd w:val="clear" w:color="auto" w:fill="FFFFFF"/>
          <w:lang w:val="en-GB"/>
        </w:rPr>
        <w:t>A</w:t>
      </w:r>
      <w:r w:rsidRPr="00311A74">
        <w:rPr>
          <w:rFonts w:eastAsia="Times New Roman"/>
          <w:i/>
          <w:iCs/>
          <w:color w:val="707070"/>
          <w:sz w:val="20"/>
          <w:szCs w:val="20"/>
          <w:shd w:val="clear" w:color="auto" w:fill="FFFFFF"/>
          <w:lang w:val="el-GR"/>
        </w:rPr>
        <w:t xml:space="preserve"> Ελλάδας-Ιταλίας στοχεύει στην επίτευξη μέγιστης απόδοσης από 123 εκατομμύρια ευρώ που χρηματοδοτούνται από το Ευρωπαϊκό Ταμείο Περιφερειακής Ανάπτυξης (ΕΤΠΑ) κατά 85% και από τα 2 κράτη μέλη κατά 15% μέσω</w:t>
      </w:r>
      <w:r w:rsidR="007A39D0">
        <w:rPr>
          <w:rFonts w:eastAsia="Times New Roman"/>
          <w:i/>
          <w:iCs/>
          <w:color w:val="707070"/>
          <w:sz w:val="20"/>
          <w:szCs w:val="20"/>
          <w:shd w:val="clear" w:color="auto" w:fill="FFFFFF"/>
          <w:lang w:val="el-GR"/>
        </w:rPr>
        <w:t xml:space="preserve"> </w:t>
      </w:r>
      <w:r w:rsidRPr="00311A74">
        <w:rPr>
          <w:rFonts w:eastAsia="Times New Roman"/>
          <w:i/>
          <w:iCs/>
          <w:color w:val="707070"/>
          <w:sz w:val="20"/>
          <w:szCs w:val="20"/>
          <w:shd w:val="clear" w:color="auto" w:fill="FFFFFF"/>
          <w:lang w:val="el-GR"/>
        </w:rPr>
        <w:t>εθνικής</w:t>
      </w:r>
      <w:r w:rsidR="007A39D0">
        <w:rPr>
          <w:rFonts w:eastAsia="Times New Roman"/>
          <w:i/>
          <w:iCs/>
          <w:color w:val="707070"/>
          <w:sz w:val="20"/>
          <w:szCs w:val="20"/>
          <w:shd w:val="clear" w:color="auto" w:fill="FFFFFF"/>
          <w:lang w:val="el-GR"/>
        </w:rPr>
        <w:t xml:space="preserve"> </w:t>
      </w:r>
      <w:r w:rsidRPr="00311A74">
        <w:rPr>
          <w:rFonts w:eastAsia="Times New Roman"/>
          <w:i/>
          <w:iCs/>
          <w:color w:val="707070"/>
          <w:sz w:val="20"/>
          <w:szCs w:val="20"/>
          <w:shd w:val="clear" w:color="auto" w:fill="FFFFFF"/>
          <w:lang w:val="el-GR"/>
        </w:rPr>
        <w:t>συγχρηματοδότησης.</w:t>
      </w:r>
      <w:bookmarkStart w:id="0" w:name="_GoBack"/>
      <w:bookmarkEnd w:id="0"/>
    </w:p>
    <w:sectPr w:rsidR="00E628AC" w:rsidRPr="00311A74" w:rsidSect="00D11B17">
      <w:headerReference w:type="even" r:id="rId18"/>
      <w:headerReference w:type="default" r:id="rId19"/>
      <w:headerReference w:type="first" r:id="rId20"/>
      <w:pgSz w:w="11900" w:h="16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48F" w:rsidRDefault="00EE348F" w:rsidP="0042212C">
      <w:r>
        <w:separator/>
      </w:r>
    </w:p>
  </w:endnote>
  <w:endnote w:type="continuationSeparator" w:id="1">
    <w:p w:rsidR="00EE348F" w:rsidRDefault="00EE348F" w:rsidP="004221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A1"/>
    <w:family w:val="roman"/>
    <w:pitch w:val="variable"/>
    <w:sig w:usb0="E00002FF" w:usb1="400004FF" w:usb2="00000000"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48F" w:rsidRDefault="00EE348F" w:rsidP="0042212C">
      <w:r>
        <w:separator/>
      </w:r>
    </w:p>
  </w:footnote>
  <w:footnote w:type="continuationSeparator" w:id="1">
    <w:p w:rsidR="00EE348F" w:rsidRDefault="00EE348F" w:rsidP="004221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2C" w:rsidRDefault="00A0570C">
    <w:pPr>
      <w:pStyle w:val="a3"/>
    </w:pPr>
    <w:r w:rsidRPr="00A0570C">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position:absolute;margin-left:0;margin-top:0;width:595.2pt;height:841.9pt;z-index:-251657216;mso-position-horizontal:center;mso-position-horizontal-relative:margin;mso-position-vertical:center;mso-position-vertical-relative:margin" o:allowincell="f">
          <v:imagedata r:id="rId1" o:title="LetteraA4Triton-0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2C" w:rsidRDefault="00A0570C">
    <w:pPr>
      <w:pStyle w:val="a3"/>
    </w:pPr>
    <w:r w:rsidRPr="00A0570C">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1" type="#_x0000_t75" style="position:absolute;margin-left:-57.8pt;margin-top:-71.65pt;width:595.2pt;height:841.9pt;z-index:-251658240;mso-position-horizontal-relative:margin;mso-position-vertical-relative:margin" o:allowincell="f">
          <v:imagedata r:id="rId1" o:title="LetteraA4Triton-0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2C" w:rsidRDefault="00A0570C">
    <w:pPr>
      <w:pStyle w:val="a3"/>
    </w:pPr>
    <w:r w:rsidRPr="00A0570C">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3" type="#_x0000_t75" style="position:absolute;margin-left:0;margin-top:0;width:595.2pt;height:841.9pt;z-index:-251656192;mso-position-horizontal:center;mso-position-horizontal-relative:margin;mso-position-vertical:center;mso-position-vertical-relative:margin" o:allowincell="f">
          <v:imagedata r:id="rId1" o:title="LetteraA4Triton-0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savePreviewPicture/>
  <w:hdrShapeDefaults>
    <o:shapedefaults v:ext="edit" spidmax="6146"/>
    <o:shapelayout v:ext="edit">
      <o:idmap v:ext="edit" data="2"/>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yNDMzNDQ3MjA2MDFT0lEKTi0uzszPAykwrAUAbxtoDywAAAA="/>
  </w:docVars>
  <w:rsids>
    <w:rsidRoot w:val="0042212C"/>
    <w:rsid w:val="00082411"/>
    <w:rsid w:val="000B12B2"/>
    <w:rsid w:val="000C254C"/>
    <w:rsid w:val="000E152F"/>
    <w:rsid w:val="000E1600"/>
    <w:rsid w:val="000E1CAC"/>
    <w:rsid w:val="00102234"/>
    <w:rsid w:val="00126A70"/>
    <w:rsid w:val="001A4D80"/>
    <w:rsid w:val="00200F71"/>
    <w:rsid w:val="00263192"/>
    <w:rsid w:val="002B4DFC"/>
    <w:rsid w:val="002C622C"/>
    <w:rsid w:val="00311A74"/>
    <w:rsid w:val="00334227"/>
    <w:rsid w:val="003615AF"/>
    <w:rsid w:val="00372A95"/>
    <w:rsid w:val="00373EBC"/>
    <w:rsid w:val="003A0CCC"/>
    <w:rsid w:val="003C5885"/>
    <w:rsid w:val="003F18BA"/>
    <w:rsid w:val="0042212C"/>
    <w:rsid w:val="00450268"/>
    <w:rsid w:val="00525C59"/>
    <w:rsid w:val="005531FD"/>
    <w:rsid w:val="0055535F"/>
    <w:rsid w:val="00583514"/>
    <w:rsid w:val="005A6731"/>
    <w:rsid w:val="005D15A3"/>
    <w:rsid w:val="00601F64"/>
    <w:rsid w:val="00615D87"/>
    <w:rsid w:val="00627DFA"/>
    <w:rsid w:val="00636C98"/>
    <w:rsid w:val="006753EC"/>
    <w:rsid w:val="006A3930"/>
    <w:rsid w:val="006C6057"/>
    <w:rsid w:val="006C69C4"/>
    <w:rsid w:val="006E6F93"/>
    <w:rsid w:val="007336D3"/>
    <w:rsid w:val="007464EB"/>
    <w:rsid w:val="007502D4"/>
    <w:rsid w:val="00777109"/>
    <w:rsid w:val="00793E85"/>
    <w:rsid w:val="007A39D0"/>
    <w:rsid w:val="007C5949"/>
    <w:rsid w:val="007E32B7"/>
    <w:rsid w:val="0083407A"/>
    <w:rsid w:val="00857972"/>
    <w:rsid w:val="008A4E78"/>
    <w:rsid w:val="008D31B2"/>
    <w:rsid w:val="008D67BC"/>
    <w:rsid w:val="00903BE4"/>
    <w:rsid w:val="009514D9"/>
    <w:rsid w:val="00952C48"/>
    <w:rsid w:val="0095433D"/>
    <w:rsid w:val="00970F83"/>
    <w:rsid w:val="00976C45"/>
    <w:rsid w:val="00986C88"/>
    <w:rsid w:val="009E0493"/>
    <w:rsid w:val="009E499F"/>
    <w:rsid w:val="00A0570C"/>
    <w:rsid w:val="00A73CEE"/>
    <w:rsid w:val="00AF4D12"/>
    <w:rsid w:val="00AF6A8B"/>
    <w:rsid w:val="00B030C6"/>
    <w:rsid w:val="00B15BD6"/>
    <w:rsid w:val="00B72D26"/>
    <w:rsid w:val="00B73DB2"/>
    <w:rsid w:val="00BA16A2"/>
    <w:rsid w:val="00BD12B2"/>
    <w:rsid w:val="00BD70AD"/>
    <w:rsid w:val="00BF6AC1"/>
    <w:rsid w:val="00C131FB"/>
    <w:rsid w:val="00C537F4"/>
    <w:rsid w:val="00C5714C"/>
    <w:rsid w:val="00C57E57"/>
    <w:rsid w:val="00C818A0"/>
    <w:rsid w:val="00CB63D2"/>
    <w:rsid w:val="00CF1CA1"/>
    <w:rsid w:val="00D11B17"/>
    <w:rsid w:val="00D2335B"/>
    <w:rsid w:val="00D4446B"/>
    <w:rsid w:val="00D55ACC"/>
    <w:rsid w:val="00D74FFA"/>
    <w:rsid w:val="00DA1EE7"/>
    <w:rsid w:val="00DE7AC4"/>
    <w:rsid w:val="00DF09A7"/>
    <w:rsid w:val="00E008AF"/>
    <w:rsid w:val="00E628AC"/>
    <w:rsid w:val="00EB11B0"/>
    <w:rsid w:val="00EE348F"/>
    <w:rsid w:val="00EF77AD"/>
    <w:rsid w:val="00F1237F"/>
    <w:rsid w:val="00F85133"/>
    <w:rsid w:val="00FD21B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F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212C"/>
    <w:pPr>
      <w:tabs>
        <w:tab w:val="center" w:pos="4819"/>
        <w:tab w:val="right" w:pos="9638"/>
      </w:tabs>
    </w:pPr>
  </w:style>
  <w:style w:type="character" w:customStyle="1" w:styleId="Char">
    <w:name w:val="Κεφαλίδα Char"/>
    <w:basedOn w:val="a0"/>
    <w:link w:val="a3"/>
    <w:uiPriority w:val="99"/>
    <w:rsid w:val="0042212C"/>
  </w:style>
  <w:style w:type="paragraph" w:styleId="a4">
    <w:name w:val="footer"/>
    <w:basedOn w:val="a"/>
    <w:link w:val="Char0"/>
    <w:uiPriority w:val="99"/>
    <w:unhideWhenUsed/>
    <w:rsid w:val="0042212C"/>
    <w:pPr>
      <w:tabs>
        <w:tab w:val="center" w:pos="4819"/>
        <w:tab w:val="right" w:pos="9638"/>
      </w:tabs>
    </w:pPr>
  </w:style>
  <w:style w:type="character" w:customStyle="1" w:styleId="Char0">
    <w:name w:val="Υποσέλιδο Char"/>
    <w:basedOn w:val="a0"/>
    <w:link w:val="a4"/>
    <w:uiPriority w:val="99"/>
    <w:rsid w:val="0042212C"/>
  </w:style>
  <w:style w:type="character" w:styleId="-">
    <w:name w:val="Hyperlink"/>
    <w:basedOn w:val="a0"/>
    <w:uiPriority w:val="99"/>
    <w:unhideWhenUsed/>
    <w:rsid w:val="005A6731"/>
    <w:rPr>
      <w:color w:val="0563C1" w:themeColor="hyperlink"/>
      <w:u w:val="single"/>
    </w:rPr>
  </w:style>
  <w:style w:type="paragraph" w:styleId="a5">
    <w:name w:val="Balloon Text"/>
    <w:basedOn w:val="a"/>
    <w:link w:val="Char1"/>
    <w:uiPriority w:val="99"/>
    <w:semiHidden/>
    <w:unhideWhenUsed/>
    <w:rsid w:val="005A6731"/>
    <w:rPr>
      <w:rFonts w:ascii="Tahoma" w:hAnsi="Tahoma" w:cs="Tahoma"/>
      <w:sz w:val="16"/>
      <w:szCs w:val="16"/>
    </w:rPr>
  </w:style>
  <w:style w:type="character" w:customStyle="1" w:styleId="Char1">
    <w:name w:val="Κείμενο πλαισίου Char"/>
    <w:basedOn w:val="a0"/>
    <w:link w:val="a5"/>
    <w:uiPriority w:val="99"/>
    <w:semiHidden/>
    <w:rsid w:val="005A6731"/>
    <w:rPr>
      <w:rFonts w:ascii="Tahoma" w:hAnsi="Tahoma" w:cs="Tahoma"/>
      <w:sz w:val="16"/>
      <w:szCs w:val="16"/>
    </w:rPr>
  </w:style>
  <w:style w:type="paragraph" w:styleId="Web">
    <w:name w:val="Normal (Web)"/>
    <w:basedOn w:val="a"/>
    <w:uiPriority w:val="99"/>
    <w:unhideWhenUsed/>
    <w:rsid w:val="00793E85"/>
    <w:pPr>
      <w:spacing w:before="100" w:beforeAutospacing="1" w:after="100" w:afterAutospacing="1"/>
    </w:pPr>
    <w:rPr>
      <w:rFonts w:ascii="Times New Roman" w:eastAsia="MS Mincho" w:hAnsi="Times New Roman" w:cs="Times New Roman"/>
      <w:sz w:val="20"/>
      <w:szCs w:val="20"/>
      <w:lang w:eastAsia="it-IT"/>
    </w:rPr>
  </w:style>
  <w:style w:type="paragraph" w:customStyle="1" w:styleId="Default">
    <w:name w:val="Default"/>
    <w:rsid w:val="00793E85"/>
    <w:pPr>
      <w:autoSpaceDE w:val="0"/>
      <w:autoSpaceDN w:val="0"/>
      <w:adjustRightInd w:val="0"/>
    </w:pPr>
    <w:rPr>
      <w:rFonts w:ascii="Times New Roman" w:eastAsia="Times New Roman" w:hAnsi="Times New Roman" w:cs="Times New Roman"/>
      <w:color w:val="000000"/>
      <w:lang w:eastAsia="it-IT"/>
    </w:rPr>
  </w:style>
  <w:style w:type="character" w:styleId="a6">
    <w:name w:val="Strong"/>
    <w:basedOn w:val="a0"/>
    <w:uiPriority w:val="22"/>
    <w:qFormat/>
    <w:rsid w:val="007502D4"/>
    <w:rPr>
      <w:b/>
      <w:bCs/>
    </w:rPr>
  </w:style>
  <w:style w:type="character" w:customStyle="1" w:styleId="UnresolvedMention">
    <w:name w:val="Unresolved Mention"/>
    <w:basedOn w:val="a0"/>
    <w:uiPriority w:val="99"/>
    <w:semiHidden/>
    <w:unhideWhenUsed/>
    <w:rsid w:val="0026319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924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interregreeceitaly/"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greece-italy.eu" TargetMode="External"/><Relationship Id="rId12" Type="http://schemas.openxmlformats.org/officeDocument/2006/relationships/hyperlink" Target="https://www.instagram.com/interregreeceitaly/?hl=it" TargetMode="Externa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hyperlink" Target="https://plus.google.com/u/0/118059541629368348535" TargetMode="Externa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interregtriton.eu"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hyperlink" Target="https://twitter.com/Interreggr_it"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s://www.youtube.com/channel/UCTDbrEbVbbUCGRkf-9k_BHA?view_as=subscribe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696</Words>
  <Characters>3759</Characters>
  <Application>Microsoft Office Word</Application>
  <DocSecurity>0</DocSecurity>
  <Lines>31</Lines>
  <Paragraphs>8</Paragraphs>
  <ScaleCrop>false</ScaleCrop>
  <HeadingPairs>
    <vt:vector size="6" baseType="variant">
      <vt:variant>
        <vt:lpstr>Τίτλος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grafica@spazioeventi.org</dc:creator>
  <cp:lastModifiedBy>olga</cp:lastModifiedBy>
  <cp:revision>4</cp:revision>
  <cp:lastPrinted>2019-09-30T22:18:00Z</cp:lastPrinted>
  <dcterms:created xsi:type="dcterms:W3CDTF">2019-10-17T11:13:00Z</dcterms:created>
  <dcterms:modified xsi:type="dcterms:W3CDTF">2019-10-17T20:09:00Z</dcterms:modified>
</cp:coreProperties>
</file>